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D02A12" w14:textId="3EA49E9B" w:rsidR="003D3E99" w:rsidRDefault="004E5657" w:rsidP="004E5657">
      <w:pPr>
        <w:ind w:left="2880"/>
        <w:rPr>
          <w:b/>
          <w:sz w:val="28"/>
          <w:szCs w:val="28"/>
        </w:rPr>
      </w:pPr>
      <w:r>
        <w:rPr>
          <w:b/>
          <w:sz w:val="28"/>
          <w:szCs w:val="28"/>
        </w:rPr>
        <w:t xml:space="preserve">     </w:t>
      </w:r>
      <w:r w:rsidR="001E040E">
        <w:rPr>
          <w:b/>
          <w:sz w:val="28"/>
          <w:szCs w:val="28"/>
        </w:rPr>
        <w:t>Grade 1</w:t>
      </w:r>
      <w:r w:rsidR="00FC69EC">
        <w:rPr>
          <w:b/>
          <w:sz w:val="28"/>
          <w:szCs w:val="28"/>
        </w:rPr>
        <w:t>– Remote Learning Plan</w:t>
      </w:r>
    </w:p>
    <w:p w14:paraId="31EAC5C3" w14:textId="77777777" w:rsidR="003D3E99" w:rsidRDefault="00FC69EC">
      <w:pPr>
        <w:jc w:val="center"/>
        <w:rPr>
          <w:b/>
          <w:sz w:val="28"/>
          <w:szCs w:val="28"/>
        </w:rPr>
      </w:pPr>
      <w:r>
        <w:rPr>
          <w:b/>
          <w:sz w:val="28"/>
          <w:szCs w:val="28"/>
        </w:rPr>
        <w:t>Richmond Consolidated School</w:t>
      </w:r>
    </w:p>
    <w:p w14:paraId="059E0CA3" w14:textId="7A9D8D7E" w:rsidR="00F104E9" w:rsidRDefault="004E5657">
      <w:pPr>
        <w:jc w:val="center"/>
        <w:rPr>
          <w:b/>
          <w:sz w:val="28"/>
          <w:szCs w:val="28"/>
        </w:rPr>
      </w:pPr>
      <w:r>
        <w:rPr>
          <w:b/>
          <w:sz w:val="28"/>
          <w:szCs w:val="28"/>
        </w:rPr>
        <w:t>June 8 – June 12</w:t>
      </w:r>
      <w:r w:rsidR="00F104E9">
        <w:rPr>
          <w:b/>
          <w:sz w:val="28"/>
          <w:szCs w:val="28"/>
        </w:rPr>
        <w:t>, 2020</w:t>
      </w:r>
    </w:p>
    <w:p w14:paraId="16B19FC9" w14:textId="77777777" w:rsidR="003D3E99" w:rsidRDefault="003D3E99">
      <w:pPr>
        <w:jc w:val="center"/>
        <w:rPr>
          <w:b/>
          <w:sz w:val="28"/>
          <w:szCs w:val="28"/>
        </w:rPr>
      </w:pPr>
    </w:p>
    <w:p w14:paraId="374BA29C" w14:textId="77777777" w:rsidR="003D3E99" w:rsidRDefault="00FC69EC">
      <w:pPr>
        <w:jc w:val="center"/>
        <w:rPr>
          <w:i/>
          <w:color w:val="FF0000"/>
          <w:sz w:val="24"/>
          <w:szCs w:val="24"/>
        </w:rPr>
      </w:pPr>
      <w:r>
        <w:rPr>
          <w:i/>
          <w:sz w:val="28"/>
          <w:szCs w:val="28"/>
        </w:rPr>
        <w:t xml:space="preserve">Families: Some families requested a more “structured” schedule for their child(ren). Please remember that this is a sample of what a day may look like. This is an optional schedule.  </w:t>
      </w:r>
    </w:p>
    <w:p w14:paraId="6BAA042D" w14:textId="77777777" w:rsidR="003D3E99" w:rsidRDefault="003D3E99">
      <w:pPr>
        <w:jc w:val="center"/>
        <w:rPr>
          <w:i/>
          <w:color w:val="FF0000"/>
          <w:sz w:val="24"/>
          <w:szCs w:val="24"/>
        </w:rPr>
      </w:pPr>
    </w:p>
    <w:p w14:paraId="746F1374" w14:textId="77777777" w:rsidR="003D3E99" w:rsidRDefault="003D3E99">
      <w:pPr>
        <w:jc w:val="center"/>
        <w:rPr>
          <w:b/>
          <w:sz w:val="24"/>
          <w:szCs w:val="24"/>
        </w:rPr>
      </w:pPr>
    </w:p>
    <w:tbl>
      <w:tblPr>
        <w:tblStyle w:val="a2"/>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8610"/>
      </w:tblGrid>
      <w:tr w:rsidR="003D3E99" w14:paraId="6C1C9691" w14:textId="77777777">
        <w:trPr>
          <w:jc w:val="center"/>
        </w:trPr>
        <w:tc>
          <w:tcPr>
            <w:tcW w:w="2190" w:type="dxa"/>
            <w:shd w:val="clear" w:color="auto" w:fill="C9DAF8"/>
            <w:tcMar>
              <w:top w:w="100" w:type="dxa"/>
              <w:left w:w="100" w:type="dxa"/>
              <w:bottom w:w="100" w:type="dxa"/>
              <w:right w:w="100" w:type="dxa"/>
            </w:tcMar>
          </w:tcPr>
          <w:p w14:paraId="644A3290" w14:textId="77777777" w:rsidR="003D3E99" w:rsidRDefault="00FC69EC">
            <w:pPr>
              <w:widowControl w:val="0"/>
              <w:pBdr>
                <w:top w:val="nil"/>
                <w:left w:val="nil"/>
                <w:bottom w:val="nil"/>
                <w:right w:val="nil"/>
                <w:between w:val="nil"/>
              </w:pBdr>
              <w:spacing w:line="240" w:lineRule="auto"/>
              <w:jc w:val="center"/>
              <w:rPr>
                <w:b/>
                <w:sz w:val="24"/>
                <w:szCs w:val="24"/>
              </w:rPr>
            </w:pPr>
            <w:r>
              <w:rPr>
                <w:b/>
                <w:sz w:val="24"/>
                <w:szCs w:val="24"/>
              </w:rPr>
              <w:t>Recommended</w:t>
            </w:r>
          </w:p>
          <w:p w14:paraId="0D82AE09" w14:textId="77777777" w:rsidR="003D3E99" w:rsidRDefault="00FC69EC">
            <w:pPr>
              <w:widowControl w:val="0"/>
              <w:pBdr>
                <w:top w:val="nil"/>
                <w:left w:val="nil"/>
                <w:bottom w:val="nil"/>
                <w:right w:val="nil"/>
                <w:between w:val="nil"/>
              </w:pBdr>
              <w:spacing w:line="240" w:lineRule="auto"/>
              <w:jc w:val="center"/>
              <w:rPr>
                <w:b/>
                <w:sz w:val="24"/>
                <w:szCs w:val="24"/>
              </w:rPr>
            </w:pPr>
            <w:r>
              <w:rPr>
                <w:b/>
                <w:sz w:val="24"/>
                <w:szCs w:val="24"/>
              </w:rPr>
              <w:t>Times</w:t>
            </w:r>
          </w:p>
        </w:tc>
        <w:tc>
          <w:tcPr>
            <w:tcW w:w="8610" w:type="dxa"/>
            <w:shd w:val="clear" w:color="auto" w:fill="C9DAF8"/>
            <w:tcMar>
              <w:top w:w="100" w:type="dxa"/>
              <w:left w:w="100" w:type="dxa"/>
              <w:bottom w:w="100" w:type="dxa"/>
              <w:right w:w="100" w:type="dxa"/>
            </w:tcMar>
          </w:tcPr>
          <w:p w14:paraId="695B3C13" w14:textId="77777777" w:rsidR="003D3E99" w:rsidRDefault="00FC69EC">
            <w:pPr>
              <w:widowControl w:val="0"/>
              <w:pBdr>
                <w:top w:val="nil"/>
                <w:left w:val="nil"/>
                <w:bottom w:val="nil"/>
                <w:right w:val="nil"/>
                <w:between w:val="nil"/>
              </w:pBdr>
              <w:spacing w:line="240" w:lineRule="auto"/>
              <w:jc w:val="center"/>
              <w:rPr>
                <w:b/>
                <w:sz w:val="24"/>
                <w:szCs w:val="24"/>
              </w:rPr>
            </w:pPr>
            <w:r>
              <w:rPr>
                <w:b/>
                <w:sz w:val="24"/>
                <w:szCs w:val="24"/>
              </w:rPr>
              <w:t>Activity</w:t>
            </w:r>
          </w:p>
        </w:tc>
      </w:tr>
      <w:tr w:rsidR="003D3E99" w14:paraId="1D21C129" w14:textId="77777777">
        <w:trPr>
          <w:jc w:val="center"/>
        </w:trPr>
        <w:tc>
          <w:tcPr>
            <w:tcW w:w="2190" w:type="dxa"/>
            <w:shd w:val="clear" w:color="auto" w:fill="auto"/>
            <w:tcMar>
              <w:top w:w="100" w:type="dxa"/>
              <w:left w:w="100" w:type="dxa"/>
              <w:bottom w:w="100" w:type="dxa"/>
              <w:right w:w="100" w:type="dxa"/>
            </w:tcMar>
          </w:tcPr>
          <w:p w14:paraId="1FC92792" w14:textId="77777777" w:rsidR="003D3E99" w:rsidRDefault="00FC69EC">
            <w:pPr>
              <w:widowControl w:val="0"/>
              <w:pBdr>
                <w:top w:val="nil"/>
                <w:left w:val="nil"/>
                <w:bottom w:val="nil"/>
                <w:right w:val="nil"/>
                <w:between w:val="nil"/>
              </w:pBdr>
              <w:spacing w:line="240" w:lineRule="auto"/>
              <w:rPr>
                <w:b/>
                <w:sz w:val="24"/>
                <w:szCs w:val="24"/>
              </w:rPr>
            </w:pPr>
            <w:r>
              <w:rPr>
                <w:b/>
                <w:sz w:val="24"/>
                <w:szCs w:val="24"/>
              </w:rPr>
              <w:t>8:00 - 9:00</w:t>
            </w:r>
          </w:p>
        </w:tc>
        <w:tc>
          <w:tcPr>
            <w:tcW w:w="8610" w:type="dxa"/>
            <w:shd w:val="clear" w:color="auto" w:fill="auto"/>
            <w:tcMar>
              <w:top w:w="100" w:type="dxa"/>
              <w:left w:w="100" w:type="dxa"/>
              <w:bottom w:w="100" w:type="dxa"/>
              <w:right w:w="100" w:type="dxa"/>
            </w:tcMar>
          </w:tcPr>
          <w:p w14:paraId="02FFDF4A" w14:textId="77777777" w:rsidR="003D3E99" w:rsidRDefault="00FC69EC">
            <w:pPr>
              <w:widowControl w:val="0"/>
              <w:pBdr>
                <w:top w:val="nil"/>
                <w:left w:val="nil"/>
                <w:bottom w:val="nil"/>
                <w:right w:val="nil"/>
                <w:between w:val="nil"/>
              </w:pBdr>
              <w:spacing w:line="240" w:lineRule="auto"/>
            </w:pPr>
            <w:r>
              <w:t>Eat breakfast and get ready for an awesome day! And yes, change out of PJs 😊</w:t>
            </w:r>
          </w:p>
          <w:p w14:paraId="62FEA25A" w14:textId="77777777" w:rsidR="008D574B" w:rsidRDefault="00FC69EC">
            <w:pPr>
              <w:widowControl w:val="0"/>
              <w:pBdr>
                <w:top w:val="nil"/>
                <w:left w:val="nil"/>
                <w:bottom w:val="nil"/>
                <w:right w:val="nil"/>
                <w:between w:val="nil"/>
              </w:pBdr>
              <w:spacing w:line="240" w:lineRule="auto"/>
              <w:rPr>
                <w:rFonts w:ascii="Roboto" w:eastAsia="Roboto" w:hAnsi="Roboto" w:cs="Roboto"/>
                <w:color w:val="5F6368"/>
                <w:sz w:val="18"/>
                <w:szCs w:val="18"/>
              </w:rPr>
            </w:pPr>
            <w:r>
              <w:t xml:space="preserve">On Monday, Wednesday, and Friday you can join “Wellness Wake-up” with Mrs. Lenfest and Mr. Wentworth if you’d like. Simply use this link </w:t>
            </w:r>
            <w:r>
              <w:rPr>
                <w:rFonts w:ascii="Roboto" w:eastAsia="Roboto" w:hAnsi="Roboto" w:cs="Roboto"/>
                <w:color w:val="5F6368"/>
                <w:sz w:val="18"/>
                <w:szCs w:val="18"/>
                <w:highlight w:val="white"/>
              </w:rPr>
              <w:t>meet.google.com/ebf-tvdq-ugb</w:t>
            </w:r>
          </w:p>
          <w:p w14:paraId="75C0BE1D" w14:textId="77777777" w:rsidR="008D574B" w:rsidRDefault="008D574B">
            <w:pPr>
              <w:widowControl w:val="0"/>
              <w:pBdr>
                <w:top w:val="nil"/>
                <w:left w:val="nil"/>
                <w:bottom w:val="nil"/>
                <w:right w:val="nil"/>
                <w:between w:val="nil"/>
              </w:pBdr>
              <w:spacing w:line="240" w:lineRule="auto"/>
              <w:rPr>
                <w:rFonts w:ascii="Roboto" w:eastAsia="Roboto" w:hAnsi="Roboto" w:cs="Roboto"/>
                <w:color w:val="5F6368"/>
                <w:sz w:val="18"/>
                <w:szCs w:val="18"/>
              </w:rPr>
            </w:pPr>
          </w:p>
          <w:p w14:paraId="2D25C5CB" w14:textId="3278764E" w:rsidR="003D3E99" w:rsidRDefault="00FC69EC">
            <w:pPr>
              <w:widowControl w:val="0"/>
              <w:pBdr>
                <w:top w:val="nil"/>
                <w:left w:val="nil"/>
                <w:bottom w:val="nil"/>
                <w:right w:val="nil"/>
                <w:between w:val="nil"/>
              </w:pBdr>
              <w:spacing w:line="240" w:lineRule="auto"/>
            </w:pPr>
            <w:r>
              <w:t xml:space="preserve"> </w:t>
            </w:r>
            <w:r w:rsidR="008D574B">
              <w:t xml:space="preserve">Remember on </w:t>
            </w:r>
            <w:r w:rsidR="00FA1C5E">
              <w:t>Monday @ 8:30</w:t>
            </w:r>
            <w:r w:rsidR="004104C4">
              <w:t xml:space="preserve"> AM and on </w:t>
            </w:r>
            <w:r w:rsidR="008D574B">
              <w:t>Wednesday</w:t>
            </w:r>
            <w:r w:rsidR="00FA1C5E">
              <w:t xml:space="preserve"> @ 8:00</w:t>
            </w:r>
            <w:r w:rsidR="004104C4">
              <w:t xml:space="preserve"> AM, first graders are invited to</w:t>
            </w:r>
            <w:r w:rsidR="008D574B">
              <w:t xml:space="preserve"> join Mrs. Bovard for a P. E. wake-up!</w:t>
            </w:r>
            <w:r w:rsidR="004104C4">
              <w:t xml:space="preserve"> </w:t>
            </w:r>
          </w:p>
        </w:tc>
      </w:tr>
      <w:tr w:rsidR="003D3E99" w14:paraId="322E80A8" w14:textId="77777777">
        <w:trPr>
          <w:jc w:val="center"/>
        </w:trPr>
        <w:tc>
          <w:tcPr>
            <w:tcW w:w="2190" w:type="dxa"/>
            <w:shd w:val="clear" w:color="auto" w:fill="auto"/>
            <w:tcMar>
              <w:top w:w="100" w:type="dxa"/>
              <w:left w:w="100" w:type="dxa"/>
              <w:bottom w:w="100" w:type="dxa"/>
              <w:right w:w="100" w:type="dxa"/>
            </w:tcMar>
          </w:tcPr>
          <w:p w14:paraId="32FC0628" w14:textId="2685B1A2" w:rsidR="003D3E99" w:rsidRDefault="007D5750">
            <w:pPr>
              <w:widowControl w:val="0"/>
              <w:pBdr>
                <w:top w:val="nil"/>
                <w:left w:val="nil"/>
                <w:bottom w:val="nil"/>
                <w:right w:val="nil"/>
                <w:between w:val="nil"/>
              </w:pBdr>
              <w:spacing w:line="240" w:lineRule="auto"/>
              <w:rPr>
                <w:b/>
                <w:sz w:val="24"/>
                <w:szCs w:val="24"/>
              </w:rPr>
            </w:pPr>
            <w:r>
              <w:rPr>
                <w:b/>
                <w:sz w:val="24"/>
                <w:szCs w:val="24"/>
              </w:rPr>
              <w:t>9:00 – 10:0</w:t>
            </w:r>
            <w:r w:rsidR="00FC69EC">
              <w:rPr>
                <w:b/>
                <w:sz w:val="24"/>
                <w:szCs w:val="24"/>
              </w:rPr>
              <w:t>0</w:t>
            </w:r>
          </w:p>
        </w:tc>
        <w:tc>
          <w:tcPr>
            <w:tcW w:w="8610" w:type="dxa"/>
            <w:shd w:val="clear" w:color="auto" w:fill="auto"/>
            <w:tcMar>
              <w:top w:w="100" w:type="dxa"/>
              <w:left w:w="100" w:type="dxa"/>
              <w:bottom w:w="100" w:type="dxa"/>
              <w:right w:w="100" w:type="dxa"/>
            </w:tcMar>
          </w:tcPr>
          <w:p w14:paraId="57A3549E" w14:textId="77777777" w:rsidR="00FA1C5E" w:rsidRPr="0018152F" w:rsidRDefault="00FA1C5E" w:rsidP="00FA1C5E">
            <w:pPr>
              <w:widowControl w:val="0"/>
              <w:rPr>
                <w:b/>
                <w:sz w:val="24"/>
                <w:szCs w:val="24"/>
              </w:rPr>
            </w:pPr>
            <w:r>
              <w:rPr>
                <w:b/>
                <w:sz w:val="24"/>
                <w:szCs w:val="24"/>
              </w:rPr>
              <w:t>1</w:t>
            </w:r>
            <w:r w:rsidRPr="0018152F">
              <w:rPr>
                <w:b/>
                <w:sz w:val="24"/>
                <w:szCs w:val="24"/>
                <w:vertAlign w:val="superscript"/>
              </w:rPr>
              <w:t>st</w:t>
            </w:r>
            <w:r>
              <w:rPr>
                <w:b/>
                <w:sz w:val="24"/>
                <w:szCs w:val="24"/>
              </w:rPr>
              <w:t xml:space="preserve">  Grade Hangout Groups:</w:t>
            </w:r>
          </w:p>
          <w:p w14:paraId="2FF21461" w14:textId="77777777" w:rsidR="00FA1C5E" w:rsidRDefault="00FA1C5E" w:rsidP="00FA1C5E">
            <w:pPr>
              <w:widowControl w:val="0"/>
              <w:rPr>
                <w:sz w:val="24"/>
                <w:szCs w:val="24"/>
              </w:rPr>
            </w:pPr>
            <w:r>
              <w:rPr>
                <w:sz w:val="24"/>
                <w:szCs w:val="24"/>
              </w:rPr>
              <w:t xml:space="preserve"> </w:t>
            </w:r>
            <w:r w:rsidRPr="001B5E64">
              <w:rPr>
                <w:sz w:val="24"/>
                <w:szCs w:val="24"/>
                <w:u w:val="single"/>
              </w:rPr>
              <w:t>9:00 – 9:30</w:t>
            </w:r>
            <w:r>
              <w:rPr>
                <w:sz w:val="24"/>
                <w:szCs w:val="24"/>
              </w:rPr>
              <w:t xml:space="preserve">   Catalina, Luciella, Kayleigh, Charlotte G., Lottie, Lucia, Trinity, and Julian</w:t>
            </w:r>
          </w:p>
          <w:p w14:paraId="7504A50D" w14:textId="77777777" w:rsidR="00FA1C5E" w:rsidRPr="001B5E64" w:rsidRDefault="00FA1C5E" w:rsidP="00FA1C5E">
            <w:pPr>
              <w:widowControl w:val="0"/>
              <w:rPr>
                <w:sz w:val="24"/>
                <w:szCs w:val="24"/>
              </w:rPr>
            </w:pPr>
            <w:r>
              <w:rPr>
                <w:sz w:val="24"/>
                <w:szCs w:val="24"/>
                <w:u w:val="single"/>
              </w:rPr>
              <w:t>9:30 – 10:00</w:t>
            </w:r>
            <w:r>
              <w:rPr>
                <w:sz w:val="24"/>
                <w:szCs w:val="24"/>
              </w:rPr>
              <w:t xml:space="preserve">    Luc, Charlie, Dylan, Mathilde, Mirabeth, Molly, Alisa, and Livia</w:t>
            </w:r>
          </w:p>
          <w:p w14:paraId="0CC0B318" w14:textId="77777777" w:rsidR="00FA1C5E" w:rsidRDefault="00FA1C5E" w:rsidP="00FC69EC">
            <w:pPr>
              <w:widowControl w:val="0"/>
              <w:rPr>
                <w:b/>
                <w:sz w:val="24"/>
                <w:szCs w:val="24"/>
              </w:rPr>
            </w:pPr>
          </w:p>
          <w:p w14:paraId="27050837" w14:textId="63DFDB74" w:rsidR="0018152F" w:rsidRDefault="00FC69EC" w:rsidP="00FC69EC">
            <w:pPr>
              <w:widowControl w:val="0"/>
              <w:rPr>
                <w:b/>
                <w:sz w:val="28"/>
                <w:szCs w:val="28"/>
                <w:u w:val="single"/>
              </w:rPr>
            </w:pPr>
            <w:r>
              <w:rPr>
                <w:b/>
                <w:sz w:val="24"/>
                <w:szCs w:val="24"/>
              </w:rPr>
              <w:t xml:space="preserve">Mon: </w:t>
            </w:r>
            <w:r w:rsidRPr="001B5E64">
              <w:rPr>
                <w:b/>
                <w:sz w:val="24"/>
                <w:szCs w:val="24"/>
                <w:u w:val="single"/>
              </w:rPr>
              <w:t>Google Hangout</w:t>
            </w:r>
            <w:r w:rsidR="00FA1C5E">
              <w:rPr>
                <w:b/>
                <w:sz w:val="24"/>
                <w:szCs w:val="24"/>
                <w:u w:val="single"/>
              </w:rPr>
              <w:t>s!</w:t>
            </w:r>
            <w:r w:rsidR="0099064F">
              <w:rPr>
                <w:b/>
                <w:sz w:val="28"/>
                <w:szCs w:val="28"/>
                <w:u w:val="single"/>
              </w:rPr>
              <w:t xml:space="preserve">   Fun &amp; Games</w:t>
            </w:r>
            <w:r w:rsidR="000004AA">
              <w:rPr>
                <w:b/>
                <w:sz w:val="28"/>
                <w:szCs w:val="28"/>
                <w:u w:val="single"/>
              </w:rPr>
              <w:t xml:space="preserve">! </w:t>
            </w:r>
          </w:p>
          <w:p w14:paraId="47257A3F" w14:textId="6C2094CF" w:rsidR="000004AA" w:rsidRDefault="00166871" w:rsidP="00FC69EC">
            <w:pPr>
              <w:widowControl w:val="0"/>
              <w:rPr>
                <w:sz w:val="24"/>
                <w:szCs w:val="24"/>
              </w:rPr>
            </w:pPr>
            <w:r>
              <w:rPr>
                <w:sz w:val="24"/>
                <w:szCs w:val="24"/>
              </w:rPr>
              <w:t>During our Monday Morning Hangout we’ll talk game! Games are so much fun for everyone. Remember to always play fair.</w:t>
            </w:r>
          </w:p>
          <w:p w14:paraId="38F9C7D4" w14:textId="77777777" w:rsidR="00166871" w:rsidRPr="000004AA" w:rsidRDefault="00166871" w:rsidP="00FC69EC">
            <w:pPr>
              <w:widowControl w:val="0"/>
              <w:rPr>
                <w:sz w:val="24"/>
                <w:szCs w:val="24"/>
              </w:rPr>
            </w:pPr>
          </w:p>
          <w:p w14:paraId="1B0D5133" w14:textId="6CC8EA96" w:rsidR="00FC69EC" w:rsidRPr="0030371F" w:rsidRDefault="00FC69EC" w:rsidP="00FC69EC">
            <w:pPr>
              <w:widowControl w:val="0"/>
              <w:rPr>
                <w:sz w:val="24"/>
                <w:szCs w:val="24"/>
              </w:rPr>
            </w:pPr>
            <w:r>
              <w:rPr>
                <w:b/>
                <w:sz w:val="24"/>
                <w:szCs w:val="24"/>
              </w:rPr>
              <w:t>Tues:</w:t>
            </w:r>
            <w:r w:rsidR="001B5E64">
              <w:rPr>
                <w:sz w:val="24"/>
                <w:szCs w:val="24"/>
              </w:rPr>
              <w:t xml:space="preserve"> </w:t>
            </w:r>
            <w:r w:rsidR="00166871">
              <w:rPr>
                <w:sz w:val="24"/>
                <w:szCs w:val="24"/>
              </w:rPr>
              <w:t>Don’t be a couch potatoe! There are times, however, when we do need to relax and play a video game or two. Many of our video games help us with our learning skills. Play your favor</w:t>
            </w:r>
            <w:r w:rsidR="00F41960">
              <w:rPr>
                <w:sz w:val="24"/>
                <w:szCs w:val="24"/>
              </w:rPr>
              <w:t>ite video game or online game. Please a</w:t>
            </w:r>
            <w:r w:rsidR="00166871">
              <w:rPr>
                <w:sz w:val="24"/>
                <w:szCs w:val="24"/>
              </w:rPr>
              <w:t>sk permission first</w:t>
            </w:r>
            <w:r w:rsidR="00F41960">
              <w:rPr>
                <w:sz w:val="24"/>
                <w:szCs w:val="24"/>
              </w:rPr>
              <w:t xml:space="preserve">. </w:t>
            </w:r>
            <w:r w:rsidR="00744C36" w:rsidRPr="00744C36">
              <w:rPr>
                <w:sz w:val="24"/>
                <w:szCs w:val="24"/>
              </w:rPr>
              <w:sym w:font="Wingdings" w:char="F04A"/>
            </w:r>
          </w:p>
          <w:p w14:paraId="68F0C5D3" w14:textId="77777777" w:rsidR="00FC69EC" w:rsidRDefault="00FC69EC" w:rsidP="00FC69EC">
            <w:pPr>
              <w:widowControl w:val="0"/>
              <w:rPr>
                <w:sz w:val="24"/>
                <w:szCs w:val="24"/>
              </w:rPr>
            </w:pPr>
          </w:p>
          <w:p w14:paraId="77E2279C" w14:textId="3A38A088" w:rsidR="00FC69EC" w:rsidRDefault="00FC69EC" w:rsidP="00FC69EC">
            <w:pPr>
              <w:widowControl w:val="0"/>
              <w:rPr>
                <w:sz w:val="24"/>
                <w:szCs w:val="24"/>
              </w:rPr>
            </w:pPr>
            <w:r>
              <w:rPr>
                <w:b/>
                <w:sz w:val="24"/>
                <w:szCs w:val="24"/>
              </w:rPr>
              <w:t>Wed:</w:t>
            </w:r>
            <w:r>
              <w:rPr>
                <w:sz w:val="24"/>
                <w:szCs w:val="24"/>
              </w:rPr>
              <w:t xml:space="preserve"> </w:t>
            </w:r>
            <w:r w:rsidR="003C2FAB">
              <w:rPr>
                <w:b/>
                <w:sz w:val="24"/>
                <w:szCs w:val="24"/>
                <w:u w:val="single"/>
              </w:rPr>
              <w:t>Google Hangouts!</w:t>
            </w:r>
            <w:r w:rsidR="00FA1C5E">
              <w:rPr>
                <w:sz w:val="24"/>
                <w:szCs w:val="24"/>
              </w:rPr>
              <w:t xml:space="preserve"> </w:t>
            </w:r>
            <w:r w:rsidR="00FB54AB">
              <w:rPr>
                <w:sz w:val="24"/>
                <w:szCs w:val="24"/>
              </w:rPr>
              <w:t xml:space="preserve"> Our second Hangout this week! Time for more </w:t>
            </w:r>
            <w:r w:rsidR="00F41960">
              <w:rPr>
                <w:sz w:val="24"/>
                <w:szCs w:val="24"/>
              </w:rPr>
              <w:t xml:space="preserve">fun with games. Do you know how to play Dots? You can make it yourself and enjoy fun with others. More than two can play. </w:t>
            </w:r>
            <w:r w:rsidR="0005446A" w:rsidRPr="0005446A">
              <w:rPr>
                <w:sz w:val="24"/>
                <w:szCs w:val="24"/>
              </w:rPr>
              <w:sym w:font="Wingdings" w:char="F04A"/>
            </w:r>
            <w:r w:rsidR="0018152F">
              <w:rPr>
                <w:sz w:val="24"/>
                <w:szCs w:val="24"/>
              </w:rPr>
              <w:t xml:space="preserve"> </w:t>
            </w:r>
          </w:p>
          <w:p w14:paraId="3A168475" w14:textId="77777777" w:rsidR="00FC69EC" w:rsidRDefault="00FC69EC" w:rsidP="00FC69EC">
            <w:pPr>
              <w:widowControl w:val="0"/>
              <w:rPr>
                <w:sz w:val="24"/>
                <w:szCs w:val="24"/>
              </w:rPr>
            </w:pPr>
          </w:p>
          <w:p w14:paraId="2DB1CC93" w14:textId="7DF410AC" w:rsidR="00FC69EC" w:rsidRPr="008E3E3D" w:rsidRDefault="00FC69EC" w:rsidP="00FC69EC">
            <w:pPr>
              <w:widowControl w:val="0"/>
              <w:rPr>
                <w:sz w:val="24"/>
                <w:szCs w:val="24"/>
              </w:rPr>
            </w:pPr>
            <w:r>
              <w:rPr>
                <w:b/>
                <w:sz w:val="24"/>
                <w:szCs w:val="24"/>
              </w:rPr>
              <w:t>Thurs:</w:t>
            </w:r>
            <w:r>
              <w:rPr>
                <w:sz w:val="24"/>
                <w:szCs w:val="24"/>
              </w:rPr>
              <w:t xml:space="preserve"> </w:t>
            </w:r>
            <w:r w:rsidR="00F41960">
              <w:rPr>
                <w:sz w:val="24"/>
                <w:szCs w:val="24"/>
              </w:rPr>
              <w:t xml:space="preserve">Think about how you could invent a game to play. Is there a board game yet to be invented? Are you the next board game inventor? Maybe! Make some plans and designs for your very own game. Will you need to include a “Go back 2 spaces” or “Advance to Kitty Lane!” </w:t>
            </w:r>
            <w:bookmarkStart w:id="0" w:name="_GoBack"/>
            <w:bookmarkEnd w:id="0"/>
            <w:r w:rsidR="0041701A" w:rsidRPr="0041701A">
              <w:rPr>
                <w:sz w:val="24"/>
                <w:szCs w:val="24"/>
              </w:rPr>
              <w:sym w:font="Wingdings" w:char="F04A"/>
            </w:r>
          </w:p>
          <w:p w14:paraId="0984F238" w14:textId="1EA8F1FE" w:rsidR="00FC69EC" w:rsidRDefault="00FC69EC" w:rsidP="00FC69EC">
            <w:pPr>
              <w:widowControl w:val="0"/>
              <w:spacing w:before="240" w:after="240" w:line="240" w:lineRule="auto"/>
              <w:rPr>
                <w:sz w:val="24"/>
                <w:szCs w:val="24"/>
              </w:rPr>
            </w:pPr>
            <w:r>
              <w:rPr>
                <w:b/>
                <w:sz w:val="24"/>
                <w:szCs w:val="24"/>
              </w:rPr>
              <w:t xml:space="preserve">Fri: </w:t>
            </w:r>
            <w:r>
              <w:rPr>
                <w:sz w:val="24"/>
                <w:szCs w:val="24"/>
              </w:rPr>
              <w:t>Call in hours for help/support/questions</w:t>
            </w:r>
          </w:p>
          <w:p w14:paraId="05BB8416" w14:textId="3C68B4EA" w:rsidR="00D6448A" w:rsidRPr="00D6448A" w:rsidRDefault="00D6448A" w:rsidP="00FC69EC">
            <w:pPr>
              <w:widowControl w:val="0"/>
              <w:spacing w:before="240" w:after="240" w:line="240" w:lineRule="auto"/>
            </w:pPr>
            <w:r>
              <w:rPr>
                <w:b/>
                <w:sz w:val="24"/>
                <w:szCs w:val="24"/>
                <w:u w:val="single"/>
              </w:rPr>
              <w:lastRenderedPageBreak/>
              <w:t>Google Hangouts</w:t>
            </w:r>
            <w:r>
              <w:rPr>
                <w:sz w:val="24"/>
                <w:szCs w:val="24"/>
              </w:rPr>
              <w:t xml:space="preserve"> will offer a learning time to review many of the reading, writing, math, and phonics skills we have been working on all year. </w:t>
            </w:r>
          </w:p>
          <w:p w14:paraId="5A380541" w14:textId="0C0B9732" w:rsidR="003D3E99" w:rsidRDefault="00FC69EC">
            <w:pPr>
              <w:rPr>
                <w:sz w:val="24"/>
                <w:szCs w:val="24"/>
              </w:rPr>
            </w:pPr>
            <w:r>
              <w:t xml:space="preserve"> </w:t>
            </w:r>
          </w:p>
        </w:tc>
      </w:tr>
      <w:tr w:rsidR="003D3E99" w14:paraId="49ADFD96" w14:textId="77777777">
        <w:trPr>
          <w:trHeight w:val="1845"/>
          <w:jc w:val="center"/>
        </w:trPr>
        <w:tc>
          <w:tcPr>
            <w:tcW w:w="2190" w:type="dxa"/>
            <w:shd w:val="clear" w:color="auto" w:fill="auto"/>
            <w:tcMar>
              <w:top w:w="100" w:type="dxa"/>
              <w:left w:w="100" w:type="dxa"/>
              <w:bottom w:w="100" w:type="dxa"/>
              <w:right w:w="100" w:type="dxa"/>
            </w:tcMar>
          </w:tcPr>
          <w:p w14:paraId="3D0A720A" w14:textId="6173E8F4" w:rsidR="003D3E99" w:rsidRDefault="00D6448A">
            <w:pPr>
              <w:widowControl w:val="0"/>
              <w:spacing w:line="240" w:lineRule="auto"/>
              <w:rPr>
                <w:b/>
                <w:sz w:val="24"/>
                <w:szCs w:val="24"/>
              </w:rPr>
            </w:pPr>
            <w:r>
              <w:rPr>
                <w:b/>
                <w:sz w:val="24"/>
                <w:szCs w:val="24"/>
              </w:rPr>
              <w:lastRenderedPageBreak/>
              <w:t>10:0</w:t>
            </w:r>
            <w:r w:rsidR="00FC69EC">
              <w:rPr>
                <w:b/>
                <w:sz w:val="24"/>
                <w:szCs w:val="24"/>
              </w:rPr>
              <w:t>0 - 10:</w:t>
            </w:r>
            <w:r w:rsidR="00915AE7">
              <w:rPr>
                <w:b/>
                <w:sz w:val="24"/>
                <w:szCs w:val="24"/>
              </w:rPr>
              <w:t>3</w:t>
            </w:r>
            <w:r w:rsidR="00FC69EC">
              <w:rPr>
                <w:b/>
                <w:sz w:val="24"/>
                <w:szCs w:val="24"/>
              </w:rPr>
              <w:t>0</w:t>
            </w:r>
          </w:p>
        </w:tc>
        <w:tc>
          <w:tcPr>
            <w:tcW w:w="8610" w:type="dxa"/>
            <w:shd w:val="clear" w:color="auto" w:fill="auto"/>
            <w:tcMar>
              <w:top w:w="100" w:type="dxa"/>
              <w:left w:w="100" w:type="dxa"/>
              <w:bottom w:w="100" w:type="dxa"/>
              <w:right w:w="100" w:type="dxa"/>
            </w:tcMar>
          </w:tcPr>
          <w:p w14:paraId="54C5CEA3" w14:textId="77777777" w:rsidR="003D3E99" w:rsidRDefault="00FC69EC">
            <w:pPr>
              <w:widowControl w:val="0"/>
              <w:spacing w:before="240" w:after="240" w:line="240" w:lineRule="auto"/>
              <w:rPr>
                <w:b/>
                <w:sz w:val="24"/>
                <w:szCs w:val="24"/>
              </w:rPr>
            </w:pPr>
            <w:r>
              <w:rPr>
                <w:b/>
                <w:sz w:val="24"/>
                <w:szCs w:val="24"/>
              </w:rPr>
              <w:t xml:space="preserve">SNACK/Get outside for a quick break.  </w:t>
            </w:r>
          </w:p>
          <w:p w14:paraId="4395175C" w14:textId="77777777" w:rsidR="003D3E99" w:rsidRDefault="00FC69EC">
            <w:pPr>
              <w:widowControl w:val="0"/>
              <w:numPr>
                <w:ilvl w:val="0"/>
                <w:numId w:val="1"/>
              </w:numPr>
              <w:spacing w:before="240" w:after="240" w:line="240" w:lineRule="auto"/>
              <w:rPr>
                <w:sz w:val="24"/>
                <w:szCs w:val="24"/>
              </w:rPr>
            </w:pPr>
            <w:r>
              <w:rPr>
                <w:sz w:val="24"/>
                <w:szCs w:val="24"/>
              </w:rPr>
              <w:t xml:space="preserve">If the weather is bad...you may want to log into </w:t>
            </w:r>
            <w:hyperlink r:id="rId9">
              <w:r>
                <w:rPr>
                  <w:color w:val="1155CC"/>
                  <w:sz w:val="24"/>
                  <w:szCs w:val="24"/>
                  <w:u w:val="single"/>
                </w:rPr>
                <w:t>GoNoodle</w:t>
              </w:r>
            </w:hyperlink>
            <w:r>
              <w:rPr>
                <w:sz w:val="24"/>
                <w:szCs w:val="24"/>
              </w:rPr>
              <w:t xml:space="preserve">,  </w:t>
            </w:r>
            <w:hyperlink r:id="rId10">
              <w:r>
                <w:rPr>
                  <w:color w:val="1155CC"/>
                  <w:sz w:val="24"/>
                  <w:szCs w:val="24"/>
                  <w:u w:val="single"/>
                </w:rPr>
                <w:t>JustDance</w:t>
              </w:r>
            </w:hyperlink>
            <w:r>
              <w:rPr>
                <w:sz w:val="24"/>
                <w:szCs w:val="24"/>
              </w:rPr>
              <w:t xml:space="preserve"> or do</w:t>
            </w:r>
            <w:hyperlink r:id="rId11">
              <w:r>
                <w:rPr>
                  <w:sz w:val="24"/>
                  <w:szCs w:val="24"/>
                </w:rPr>
                <w:t xml:space="preserve"> </w:t>
              </w:r>
            </w:hyperlink>
            <w:hyperlink r:id="rId12">
              <w:r>
                <w:rPr>
                  <w:color w:val="1155CC"/>
                  <w:sz w:val="24"/>
                  <w:szCs w:val="24"/>
                  <w:u w:val="single"/>
                </w:rPr>
                <w:t>15 minutes of Yoga with Adrien</w:t>
              </w:r>
            </w:hyperlink>
          </w:p>
        </w:tc>
      </w:tr>
      <w:tr w:rsidR="003D3E99" w14:paraId="5199E6FE" w14:textId="77777777">
        <w:trPr>
          <w:jc w:val="center"/>
        </w:trPr>
        <w:tc>
          <w:tcPr>
            <w:tcW w:w="2190" w:type="dxa"/>
            <w:shd w:val="clear" w:color="auto" w:fill="auto"/>
            <w:tcMar>
              <w:top w:w="100" w:type="dxa"/>
              <w:left w:w="100" w:type="dxa"/>
              <w:bottom w:w="100" w:type="dxa"/>
              <w:right w:w="100" w:type="dxa"/>
            </w:tcMar>
          </w:tcPr>
          <w:p w14:paraId="32E6432D" w14:textId="1D1E4309" w:rsidR="003D3E99" w:rsidRDefault="00D6448A">
            <w:pPr>
              <w:widowControl w:val="0"/>
              <w:pBdr>
                <w:top w:val="nil"/>
                <w:left w:val="nil"/>
                <w:bottom w:val="nil"/>
                <w:right w:val="nil"/>
                <w:between w:val="nil"/>
              </w:pBdr>
              <w:spacing w:line="240" w:lineRule="auto"/>
              <w:rPr>
                <w:b/>
                <w:sz w:val="24"/>
                <w:szCs w:val="24"/>
              </w:rPr>
            </w:pPr>
            <w:r>
              <w:rPr>
                <w:b/>
                <w:sz w:val="24"/>
                <w:szCs w:val="24"/>
              </w:rPr>
              <w:t>10:30 – 11:0</w:t>
            </w:r>
            <w:r w:rsidR="00FC69EC">
              <w:rPr>
                <w:b/>
                <w:sz w:val="24"/>
                <w:szCs w:val="24"/>
              </w:rPr>
              <w:t>0</w:t>
            </w:r>
          </w:p>
          <w:p w14:paraId="46ABED77" w14:textId="77777777" w:rsidR="003D3E99" w:rsidRDefault="003D3E99">
            <w:pPr>
              <w:widowControl w:val="0"/>
              <w:pBdr>
                <w:top w:val="nil"/>
                <w:left w:val="nil"/>
                <w:bottom w:val="nil"/>
                <w:right w:val="nil"/>
                <w:between w:val="nil"/>
              </w:pBdr>
              <w:spacing w:line="240" w:lineRule="auto"/>
              <w:rPr>
                <w:b/>
                <w:sz w:val="24"/>
                <w:szCs w:val="24"/>
              </w:rPr>
            </w:pPr>
          </w:p>
          <w:p w14:paraId="4CC1B915" w14:textId="77777777" w:rsidR="003D3E99" w:rsidRDefault="003D3E99">
            <w:pPr>
              <w:widowControl w:val="0"/>
              <w:pBdr>
                <w:top w:val="nil"/>
                <w:left w:val="nil"/>
                <w:bottom w:val="nil"/>
                <w:right w:val="nil"/>
                <w:between w:val="nil"/>
              </w:pBdr>
              <w:spacing w:line="240" w:lineRule="auto"/>
              <w:rPr>
                <w:b/>
                <w:sz w:val="24"/>
                <w:szCs w:val="24"/>
              </w:rPr>
            </w:pPr>
          </w:p>
        </w:tc>
        <w:tc>
          <w:tcPr>
            <w:tcW w:w="8610" w:type="dxa"/>
            <w:shd w:val="clear" w:color="auto" w:fill="auto"/>
            <w:tcMar>
              <w:top w:w="100" w:type="dxa"/>
              <w:left w:w="100" w:type="dxa"/>
              <w:bottom w:w="100" w:type="dxa"/>
              <w:right w:w="100" w:type="dxa"/>
            </w:tcMar>
          </w:tcPr>
          <w:p w14:paraId="52585CBD" w14:textId="1DF2D03A" w:rsidR="00FC69EC" w:rsidRPr="00E07E7D" w:rsidRDefault="00FC69EC" w:rsidP="00FC69EC">
            <w:pPr>
              <w:widowControl w:val="0"/>
              <w:spacing w:before="240" w:after="240" w:line="240" w:lineRule="auto"/>
              <w:rPr>
                <w:b/>
                <w:sz w:val="32"/>
                <w:szCs w:val="32"/>
                <w:u w:val="single"/>
              </w:rPr>
            </w:pPr>
            <w:r>
              <w:rPr>
                <w:b/>
                <w:sz w:val="24"/>
                <w:szCs w:val="24"/>
              </w:rPr>
              <w:t>Writing Activity</w:t>
            </w:r>
            <w:r>
              <w:rPr>
                <w:sz w:val="24"/>
                <w:szCs w:val="24"/>
              </w:rPr>
              <w:t xml:space="preserve"> (You can complete them on the days suggested or choose a different activity each day.) </w:t>
            </w:r>
            <w:r w:rsidR="00E07E7D">
              <w:rPr>
                <w:sz w:val="24"/>
                <w:szCs w:val="24"/>
              </w:rPr>
              <w:t xml:space="preserve"> </w:t>
            </w:r>
            <w:r w:rsidR="00E07E7D">
              <w:rPr>
                <w:b/>
                <w:sz w:val="32"/>
                <w:szCs w:val="32"/>
                <w:u w:val="single"/>
              </w:rPr>
              <w:t>Daily Quick Writes</w:t>
            </w:r>
            <w:r w:rsidR="00C34878">
              <w:rPr>
                <w:b/>
                <w:sz w:val="32"/>
                <w:szCs w:val="32"/>
                <w:u w:val="single"/>
              </w:rPr>
              <w:t xml:space="preserve">: </w:t>
            </w:r>
            <w:r w:rsidR="001279C9">
              <w:rPr>
                <w:b/>
                <w:sz w:val="32"/>
                <w:szCs w:val="32"/>
                <w:u w:val="single"/>
              </w:rPr>
              <w:t xml:space="preserve"> </w:t>
            </w:r>
            <w:r w:rsidR="0099064F">
              <w:rPr>
                <w:b/>
                <w:sz w:val="28"/>
                <w:szCs w:val="28"/>
                <w:u w:val="single"/>
              </w:rPr>
              <w:t>Fun &amp; Games</w:t>
            </w:r>
            <w:r w:rsidR="00DF66C9">
              <w:rPr>
                <w:b/>
                <w:sz w:val="32"/>
                <w:szCs w:val="32"/>
                <w:u w:val="single"/>
              </w:rPr>
              <w:t>!</w:t>
            </w:r>
            <w:r w:rsidR="00C60FD1" w:rsidRPr="00C60FD1">
              <w:rPr>
                <w:b/>
                <w:sz w:val="32"/>
                <w:szCs w:val="32"/>
                <w:u w:val="single"/>
              </w:rPr>
              <w:sym w:font="Wingdings" w:char="F04A"/>
            </w:r>
          </w:p>
          <w:p w14:paraId="2F878502" w14:textId="57088CC8" w:rsidR="00FB54AB" w:rsidRPr="0099064F" w:rsidRDefault="00FC69EC" w:rsidP="0099064F">
            <w:pPr>
              <w:widowControl w:val="0"/>
              <w:spacing w:before="240" w:after="240" w:line="240" w:lineRule="auto"/>
            </w:pPr>
            <w:r>
              <w:rPr>
                <w:b/>
              </w:rPr>
              <w:t>Mon</w:t>
            </w:r>
            <w:r w:rsidR="003C5F14">
              <w:rPr>
                <w:b/>
              </w:rPr>
              <w:t>day</w:t>
            </w:r>
            <w:r>
              <w:t xml:space="preserve">: </w:t>
            </w:r>
            <w:r w:rsidR="0099064F">
              <w:t xml:space="preserve">Board games are fun! What is your favorite one? Is it Monopoly or Trouble? Do you like to play Sorry or </w:t>
            </w:r>
            <w:r w:rsidR="003E7810">
              <w:t>the game of Life? How about a Connect 4 challenge? Use you</w:t>
            </w:r>
            <w:r w:rsidR="00617972">
              <w:t>r</w:t>
            </w:r>
            <w:r w:rsidR="003E7810">
              <w:t xml:space="preserve"> journal notebook to write about your favorite board game. Tell why you like it so much and who you like to play with. </w:t>
            </w:r>
            <w:r w:rsidR="00E204AF">
              <w:t xml:space="preserve">Add some illustrations to your writing. </w:t>
            </w:r>
            <w:r w:rsidR="003E7810">
              <w:t>When you’re finished, play the game! Have fun!</w:t>
            </w:r>
          </w:p>
          <w:p w14:paraId="1C0BE222" w14:textId="77B4927B" w:rsidR="00FC69EC" w:rsidRDefault="00FC69EC" w:rsidP="00E82284">
            <w:pPr>
              <w:widowControl w:val="0"/>
              <w:spacing w:before="240" w:after="240" w:line="240" w:lineRule="auto"/>
            </w:pPr>
            <w:r>
              <w:rPr>
                <w:b/>
              </w:rPr>
              <w:t>Tues</w:t>
            </w:r>
            <w:r w:rsidR="003C5F14">
              <w:rPr>
                <w:b/>
              </w:rPr>
              <w:t>day</w:t>
            </w:r>
            <w:r>
              <w:t>:</w:t>
            </w:r>
            <w:r w:rsidR="008F7D87">
              <w:t xml:space="preserve"> </w:t>
            </w:r>
            <w:r w:rsidR="00E204AF">
              <w:t>How about a game of cards! There are ma</w:t>
            </w:r>
            <w:r w:rsidR="00617972">
              <w:t>ny old classics such as Crazy 8S, Go Fish, and Old Maid</w:t>
            </w:r>
            <w:r w:rsidR="00E204AF">
              <w:t xml:space="preserve">. Maybe Slapjack, </w:t>
            </w:r>
            <w:r w:rsidR="00367F29">
              <w:t>Concentration, or Skip-Bo are one of your favorites to play. As with board games, write in your journal notebook about the card game you lik</w:t>
            </w:r>
            <w:r w:rsidR="005363F3">
              <w:t>e best. Tell why you enjoy it</w:t>
            </w:r>
            <w:r w:rsidR="00367F29">
              <w:t xml:space="preserve"> and who you like to play with. Include a drawing to you terrific work. When you are done, play the game! Have fun! </w:t>
            </w:r>
            <w:r w:rsidR="00367F29">
              <w:sym w:font="Wingdings" w:char="F04A"/>
            </w:r>
          </w:p>
          <w:p w14:paraId="72DE6B00" w14:textId="4238709B" w:rsidR="00384DC8" w:rsidRDefault="00FC69EC" w:rsidP="00FC69EC">
            <w:r>
              <w:rPr>
                <w:b/>
              </w:rPr>
              <w:t>Wed</w:t>
            </w:r>
            <w:r w:rsidR="003C5F14">
              <w:rPr>
                <w:b/>
              </w:rPr>
              <w:t>nesday</w:t>
            </w:r>
            <w:r>
              <w:rPr>
                <w:b/>
              </w:rPr>
              <w:t>:</w:t>
            </w:r>
            <w:r>
              <w:t xml:space="preserve"> </w:t>
            </w:r>
            <w:r w:rsidR="001E4830">
              <w:t>You’ve played board and card games. Now it’s time to get outside and have a try at bowling, hopscotch, cornhole, or hide &amp; seek. You can have a pass with a ball, kick a soccer ball, or play s</w:t>
            </w:r>
            <w:r w:rsidR="00547541">
              <w:t>ome tennis with a friend. Pleas</w:t>
            </w:r>
            <w:r w:rsidR="001E4830">
              <w:t xml:space="preserve">e keep </w:t>
            </w:r>
            <w:r w:rsidR="00547541">
              <w:t xml:space="preserve">a </w:t>
            </w:r>
            <w:r w:rsidR="001E4830">
              <w:t xml:space="preserve">safe six feet apart! </w:t>
            </w:r>
          </w:p>
          <w:p w14:paraId="13F667AD" w14:textId="77777777" w:rsidR="00384DC8" w:rsidRDefault="00384DC8" w:rsidP="00FC69EC"/>
          <w:p w14:paraId="5BB128BB" w14:textId="2CC128D0" w:rsidR="00FC69EC" w:rsidRPr="001E4830" w:rsidRDefault="00FC69EC" w:rsidP="00FC69EC">
            <w:r>
              <w:rPr>
                <w:b/>
              </w:rPr>
              <w:t>Thurs</w:t>
            </w:r>
            <w:r w:rsidR="003C5F14">
              <w:rPr>
                <w:b/>
              </w:rPr>
              <w:t>day</w:t>
            </w:r>
            <w:r>
              <w:rPr>
                <w:b/>
              </w:rPr>
              <w:t>:</w:t>
            </w:r>
            <w:r w:rsidR="002E4F3B">
              <w:t xml:space="preserve"> </w:t>
            </w:r>
            <w:r w:rsidR="00E8613D">
              <w:t>Back to some journal writing</w:t>
            </w:r>
            <w:r w:rsidR="001B2D87">
              <w:t xml:space="preserve">. Did you win every game that you played? Write about how you feel when you win or when you come in second place. Always remember that games are to challenge ourselves. Our strategic thinking and our physical abilities get better as we play more. Games are for enjoyment. YOU are a winner just for taking part in ANY game. Why? You rock!! </w:t>
            </w:r>
            <w:r w:rsidR="001B2D87">
              <w:sym w:font="Wingdings" w:char="F04A"/>
            </w:r>
          </w:p>
          <w:p w14:paraId="3CB5DAB5" w14:textId="77777777" w:rsidR="00384DC8" w:rsidRDefault="00384DC8" w:rsidP="00FC69EC"/>
          <w:p w14:paraId="55B8EED3" w14:textId="77777777" w:rsidR="00790040" w:rsidRDefault="00FC69EC" w:rsidP="00FC69EC">
            <w:pPr>
              <w:rPr>
                <w:b/>
              </w:rPr>
            </w:pPr>
            <w:r>
              <w:rPr>
                <w:b/>
              </w:rPr>
              <w:t>Fri</w:t>
            </w:r>
            <w:r w:rsidR="003C5F14">
              <w:rPr>
                <w:b/>
              </w:rPr>
              <w:t>day</w:t>
            </w:r>
            <w:r>
              <w:rPr>
                <w:b/>
              </w:rPr>
              <w:t>:</w:t>
            </w:r>
            <w:r w:rsidR="003C5F14">
              <w:rPr>
                <w:b/>
              </w:rPr>
              <w:t xml:space="preserve"> </w:t>
            </w:r>
            <w:r w:rsidR="00790040">
              <w:rPr>
                <w:b/>
              </w:rPr>
              <w:t>Handwriting Practice!</w:t>
            </w:r>
          </w:p>
          <w:p w14:paraId="36746274" w14:textId="2E05B946" w:rsidR="00FC69EC" w:rsidRDefault="00790040" w:rsidP="00FC69EC">
            <w:r>
              <w:rPr>
                <w:sz w:val="24"/>
                <w:szCs w:val="24"/>
              </w:rPr>
              <w:t>Please use your handwriting book to practice your keys to legibility. Make your vertical, horizontal, slanted, and curved lines to create lovely letters and wonderful words.</w:t>
            </w:r>
            <w:r w:rsidR="00FC69EC">
              <w:t xml:space="preserve"> </w:t>
            </w:r>
            <w:r>
              <w:t>Start on the next pa</w:t>
            </w:r>
            <w:r w:rsidR="00226050">
              <w:t xml:space="preserve">ge from where we left off. </w:t>
            </w:r>
            <w:r w:rsidR="00530A30">
              <w:t xml:space="preserve">Remember: “Practice Makes Perfect!” </w:t>
            </w:r>
            <w:r w:rsidR="00367F29">
              <w:t xml:space="preserve">Keep working in your handwriting book until it is complete. </w:t>
            </w:r>
            <w:r w:rsidR="00F10124">
              <w:t>Feel wonderful when you are finished</w:t>
            </w:r>
            <w:r w:rsidR="00367F29">
              <w:t xml:space="preserve">. You’ve done a great job and have earned your Keys To Legibility! Be proud! </w:t>
            </w:r>
          </w:p>
          <w:p w14:paraId="29F1D1C9" w14:textId="77777777" w:rsidR="00FC69EC" w:rsidRDefault="00FC69EC" w:rsidP="00FC69EC"/>
          <w:p w14:paraId="5C15F662" w14:textId="7006E934" w:rsidR="003D3E99" w:rsidRDefault="003D3E99" w:rsidP="00FC69EC">
            <w:pPr>
              <w:widowControl w:val="0"/>
              <w:rPr>
                <w:b/>
              </w:rPr>
            </w:pPr>
          </w:p>
        </w:tc>
      </w:tr>
      <w:tr w:rsidR="003D3E99" w14:paraId="41F3ACBD" w14:textId="77777777">
        <w:trPr>
          <w:jc w:val="center"/>
        </w:trPr>
        <w:tc>
          <w:tcPr>
            <w:tcW w:w="2190" w:type="dxa"/>
            <w:shd w:val="clear" w:color="auto" w:fill="auto"/>
            <w:tcMar>
              <w:top w:w="100" w:type="dxa"/>
              <w:left w:w="100" w:type="dxa"/>
              <w:bottom w:w="100" w:type="dxa"/>
              <w:right w:w="100" w:type="dxa"/>
            </w:tcMar>
          </w:tcPr>
          <w:p w14:paraId="183F6C80" w14:textId="6991144C" w:rsidR="003D3E99" w:rsidRDefault="00D6448A">
            <w:pPr>
              <w:widowControl w:val="0"/>
              <w:pBdr>
                <w:top w:val="nil"/>
                <w:left w:val="nil"/>
                <w:bottom w:val="nil"/>
                <w:right w:val="nil"/>
                <w:between w:val="nil"/>
              </w:pBdr>
              <w:spacing w:line="240" w:lineRule="auto"/>
              <w:rPr>
                <w:b/>
                <w:sz w:val="24"/>
                <w:szCs w:val="24"/>
              </w:rPr>
            </w:pPr>
            <w:r>
              <w:rPr>
                <w:b/>
                <w:sz w:val="24"/>
                <w:szCs w:val="24"/>
              </w:rPr>
              <w:lastRenderedPageBreak/>
              <w:t>11:00 - 11:15</w:t>
            </w:r>
          </w:p>
        </w:tc>
        <w:tc>
          <w:tcPr>
            <w:tcW w:w="8610" w:type="dxa"/>
            <w:shd w:val="clear" w:color="auto" w:fill="auto"/>
            <w:tcMar>
              <w:top w:w="100" w:type="dxa"/>
              <w:left w:w="100" w:type="dxa"/>
              <w:bottom w:w="100" w:type="dxa"/>
              <w:right w:w="100" w:type="dxa"/>
            </w:tcMar>
          </w:tcPr>
          <w:p w14:paraId="54323640" w14:textId="77777777" w:rsidR="003D3E99" w:rsidRDefault="00FC69EC">
            <w:pPr>
              <w:widowControl w:val="0"/>
              <w:spacing w:line="240" w:lineRule="auto"/>
            </w:pPr>
            <w:r>
              <w:rPr>
                <w:b/>
                <w:sz w:val="24"/>
                <w:szCs w:val="24"/>
              </w:rPr>
              <w:t xml:space="preserve">Take a well-deserved break </w:t>
            </w:r>
            <w:r>
              <w:t>😊</w:t>
            </w:r>
          </w:p>
          <w:p w14:paraId="48E93F0C" w14:textId="77777777" w:rsidR="003D3E99" w:rsidRDefault="00FC69EC">
            <w:pPr>
              <w:widowControl w:val="0"/>
              <w:spacing w:line="240" w:lineRule="auto"/>
              <w:rPr>
                <w:b/>
                <w:sz w:val="24"/>
                <w:szCs w:val="24"/>
              </w:rPr>
            </w:pPr>
            <w:r>
              <w:rPr>
                <w:b/>
                <w:sz w:val="24"/>
                <w:szCs w:val="24"/>
              </w:rPr>
              <w:t xml:space="preserve"> You may want to take a walk or run outside if possible.</w:t>
            </w:r>
          </w:p>
          <w:p w14:paraId="37248886" w14:textId="77777777" w:rsidR="00E07E7D" w:rsidRDefault="00E07E7D">
            <w:pPr>
              <w:widowControl w:val="0"/>
              <w:spacing w:line="240" w:lineRule="auto"/>
              <w:rPr>
                <w:b/>
                <w:sz w:val="24"/>
                <w:szCs w:val="24"/>
              </w:rPr>
            </w:pPr>
          </w:p>
          <w:p w14:paraId="25582798" w14:textId="3C366BEC" w:rsidR="00E07E7D" w:rsidRDefault="00E07E7D">
            <w:pPr>
              <w:widowControl w:val="0"/>
              <w:spacing w:line="240" w:lineRule="auto"/>
              <w:rPr>
                <w:b/>
                <w:sz w:val="24"/>
                <w:szCs w:val="24"/>
              </w:rPr>
            </w:pPr>
            <w:r w:rsidRPr="0092678E">
              <w:rPr>
                <w:b/>
                <w:sz w:val="24"/>
                <w:szCs w:val="24"/>
                <w:u w:val="single"/>
              </w:rPr>
              <w:t>Thursday</w:t>
            </w:r>
            <w:r>
              <w:rPr>
                <w:b/>
                <w:sz w:val="24"/>
                <w:szCs w:val="24"/>
              </w:rPr>
              <w:t>: Join Mrs. O. for Art</w:t>
            </w:r>
            <w:r w:rsidR="0092678E">
              <w:rPr>
                <w:b/>
                <w:sz w:val="24"/>
                <w:szCs w:val="24"/>
              </w:rPr>
              <w:t xml:space="preserve"> at 11:00!</w:t>
            </w:r>
          </w:p>
        </w:tc>
      </w:tr>
      <w:tr w:rsidR="003D3E99" w14:paraId="4D672DF6" w14:textId="77777777">
        <w:trPr>
          <w:jc w:val="center"/>
        </w:trPr>
        <w:tc>
          <w:tcPr>
            <w:tcW w:w="2190" w:type="dxa"/>
            <w:shd w:val="clear" w:color="auto" w:fill="auto"/>
            <w:tcMar>
              <w:top w:w="100" w:type="dxa"/>
              <w:left w:w="100" w:type="dxa"/>
              <w:bottom w:w="100" w:type="dxa"/>
              <w:right w:w="100" w:type="dxa"/>
            </w:tcMar>
          </w:tcPr>
          <w:p w14:paraId="3C36A32E" w14:textId="30EA3E32" w:rsidR="003D3E99" w:rsidRDefault="00D6448A">
            <w:pPr>
              <w:widowControl w:val="0"/>
              <w:pBdr>
                <w:top w:val="nil"/>
                <w:left w:val="nil"/>
                <w:bottom w:val="nil"/>
                <w:right w:val="nil"/>
                <w:between w:val="nil"/>
              </w:pBdr>
              <w:spacing w:line="240" w:lineRule="auto"/>
              <w:rPr>
                <w:b/>
                <w:sz w:val="24"/>
                <w:szCs w:val="24"/>
              </w:rPr>
            </w:pPr>
            <w:r>
              <w:rPr>
                <w:b/>
                <w:sz w:val="24"/>
                <w:szCs w:val="24"/>
              </w:rPr>
              <w:t>11:15 - 11:45</w:t>
            </w:r>
          </w:p>
        </w:tc>
        <w:tc>
          <w:tcPr>
            <w:tcW w:w="8610" w:type="dxa"/>
            <w:shd w:val="clear" w:color="auto" w:fill="auto"/>
            <w:tcMar>
              <w:top w:w="100" w:type="dxa"/>
              <w:left w:w="100" w:type="dxa"/>
              <w:bottom w:w="100" w:type="dxa"/>
              <w:right w:w="100" w:type="dxa"/>
            </w:tcMar>
          </w:tcPr>
          <w:p w14:paraId="171EF15B" w14:textId="3320E560" w:rsidR="003D3E99" w:rsidRDefault="00FC69EC">
            <w:pPr>
              <w:widowControl w:val="0"/>
              <w:spacing w:before="240" w:after="240" w:line="240" w:lineRule="auto"/>
              <w:rPr>
                <w:sz w:val="24"/>
                <w:szCs w:val="24"/>
              </w:rPr>
            </w:pPr>
            <w:r w:rsidRPr="00C854D5">
              <w:rPr>
                <w:b/>
                <w:sz w:val="32"/>
                <w:szCs w:val="32"/>
                <w:u w:val="single"/>
              </w:rPr>
              <w:t>Math</w:t>
            </w:r>
            <w:r w:rsidR="00C854D5" w:rsidRPr="00C854D5">
              <w:rPr>
                <w:b/>
                <w:sz w:val="24"/>
                <w:szCs w:val="24"/>
                <w:u w:val="single"/>
              </w:rPr>
              <w:t xml:space="preserve"> </w:t>
            </w:r>
            <w:r w:rsidR="00C854D5" w:rsidRPr="00C854D5">
              <w:rPr>
                <w:b/>
                <w:sz w:val="32"/>
                <w:szCs w:val="32"/>
                <w:u w:val="single"/>
              </w:rPr>
              <w:t>Time</w:t>
            </w:r>
            <w:r>
              <w:rPr>
                <w:b/>
                <w:sz w:val="24"/>
                <w:szCs w:val="24"/>
              </w:rPr>
              <w:t xml:space="preserve"> </w:t>
            </w:r>
            <w:r>
              <w:rPr>
                <w:sz w:val="24"/>
                <w:szCs w:val="24"/>
              </w:rPr>
              <w:t xml:space="preserve">(You can complete them on the days suggested or choose a different activity each day.) </w:t>
            </w:r>
          </w:p>
          <w:p w14:paraId="687FD7FA" w14:textId="39C6BCBE" w:rsidR="00006BA5" w:rsidRDefault="00FC69EC" w:rsidP="002A7E47">
            <w:pPr>
              <w:widowControl w:val="0"/>
              <w:rPr>
                <w:b/>
                <w:sz w:val="24"/>
                <w:szCs w:val="24"/>
                <w:u w:val="single"/>
              </w:rPr>
            </w:pPr>
            <w:r>
              <w:rPr>
                <w:b/>
                <w:sz w:val="24"/>
                <w:szCs w:val="24"/>
              </w:rPr>
              <w:t>Mon:</w:t>
            </w:r>
            <w:r w:rsidR="003D47D6">
              <w:rPr>
                <w:sz w:val="24"/>
                <w:szCs w:val="24"/>
              </w:rPr>
              <w:t xml:space="preserve"> </w:t>
            </w:r>
            <w:r w:rsidR="003D47D6" w:rsidRPr="003D47D6">
              <w:rPr>
                <w:b/>
                <w:sz w:val="24"/>
                <w:szCs w:val="24"/>
                <w:u w:val="single"/>
              </w:rPr>
              <w:t>Story Problem</w:t>
            </w:r>
          </w:p>
          <w:p w14:paraId="1843A768" w14:textId="46B24081" w:rsidR="003D47D6" w:rsidRPr="003D47D6" w:rsidRDefault="003D47D6" w:rsidP="002A7E47">
            <w:pPr>
              <w:widowControl w:val="0"/>
              <w:rPr>
                <w:sz w:val="24"/>
                <w:szCs w:val="24"/>
              </w:rPr>
            </w:pPr>
            <w:r>
              <w:rPr>
                <w:sz w:val="24"/>
                <w:szCs w:val="24"/>
              </w:rPr>
              <w:t xml:space="preserve">Mrs. Jones </w:t>
            </w:r>
            <w:r w:rsidR="003501D3">
              <w:rPr>
                <w:sz w:val="24"/>
                <w:szCs w:val="24"/>
              </w:rPr>
              <w:t xml:space="preserve">played a game of Rummy with Mrs. Pompi. You collect cards in sets of the same face value, with three or four of each. Jacks, Queens, and Kings are worth ten (10) points each. All other cards are worth five (5) points each. At the end of the game Mrs. Jons had three Queens, and all four of the seven cards. Mrs. Pompi had all </w:t>
            </w:r>
            <w:r w:rsidR="00C434EC">
              <w:rPr>
                <w:sz w:val="24"/>
                <w:szCs w:val="24"/>
              </w:rPr>
              <w:t>four of the King cards and</w:t>
            </w:r>
            <w:r w:rsidR="003501D3">
              <w:rPr>
                <w:sz w:val="24"/>
                <w:szCs w:val="24"/>
              </w:rPr>
              <w:t xml:space="preserve"> three of the eight ca</w:t>
            </w:r>
            <w:r w:rsidR="00C434EC">
              <w:rPr>
                <w:sz w:val="24"/>
                <w:szCs w:val="24"/>
              </w:rPr>
              <w:t>rds.</w:t>
            </w:r>
            <w:r w:rsidR="003501D3">
              <w:rPr>
                <w:sz w:val="24"/>
                <w:szCs w:val="24"/>
              </w:rPr>
              <w:t xml:space="preserve"> How many points did Mrs. Jones get? How many points did Mrs. Pompi get? </w:t>
            </w:r>
            <w:r w:rsidR="00C434EC">
              <w:rPr>
                <w:sz w:val="24"/>
                <w:szCs w:val="24"/>
              </w:rPr>
              <w:t xml:space="preserve">Who won the Rummy game? </w:t>
            </w:r>
          </w:p>
          <w:p w14:paraId="1B10F312" w14:textId="77777777" w:rsidR="00F97830" w:rsidRPr="003D47D6" w:rsidRDefault="00F97830">
            <w:pPr>
              <w:widowControl w:val="0"/>
              <w:rPr>
                <w:b/>
                <w:sz w:val="24"/>
                <w:szCs w:val="24"/>
                <w:u w:val="single"/>
              </w:rPr>
            </w:pPr>
          </w:p>
          <w:p w14:paraId="49262822" w14:textId="6A1607E3" w:rsidR="003D47D6" w:rsidRDefault="00FC69EC" w:rsidP="003D47D6">
            <w:pPr>
              <w:widowControl w:val="0"/>
              <w:rPr>
                <w:sz w:val="24"/>
                <w:szCs w:val="24"/>
              </w:rPr>
            </w:pPr>
            <w:r>
              <w:rPr>
                <w:b/>
              </w:rPr>
              <w:t>Tues:</w:t>
            </w:r>
            <w:r>
              <w:t xml:space="preserve"> </w:t>
            </w:r>
            <w:r w:rsidR="008E5CF1">
              <w:t xml:space="preserve">Julian, Luc, and Dylan played soccer together. They each scored seven goals. How many goals did they score in all? </w:t>
            </w:r>
            <w:r w:rsidR="00A52BCF">
              <w:t>Use your journal notebook to show your work.</w:t>
            </w:r>
          </w:p>
          <w:p w14:paraId="3C429971" w14:textId="10C0ED2C" w:rsidR="00001300" w:rsidRDefault="00001300" w:rsidP="003D47D6">
            <w:pPr>
              <w:pStyle w:val="ListParagraph"/>
              <w:widowControl w:val="0"/>
              <w:rPr>
                <w:sz w:val="24"/>
                <w:szCs w:val="24"/>
              </w:rPr>
            </w:pPr>
          </w:p>
          <w:p w14:paraId="6CF41EB5" w14:textId="6A398B8B" w:rsidR="00852288" w:rsidRDefault="002054D6" w:rsidP="008E5CF1">
            <w:pPr>
              <w:widowControl w:val="0"/>
            </w:pPr>
            <w:r>
              <w:rPr>
                <w:b/>
              </w:rPr>
              <w:t>Wednesday</w:t>
            </w:r>
            <w:r w:rsidR="00FC69EC">
              <w:rPr>
                <w:b/>
              </w:rPr>
              <w:t>:</w:t>
            </w:r>
            <w:r w:rsidR="00FC69EC">
              <w:t xml:space="preserve"> </w:t>
            </w:r>
            <w:r w:rsidR="008E5CF1">
              <w:t xml:space="preserve">Catalina, Livia, Alisa, Lucia, Mathilde, Char, Charlie, Molly, Lottie, Trinity, Mirabeth, Kayleigh, and Luciella all walked a mile around the track. How many miles is that in all? If they each went around twice, how many miles is that altogether? </w:t>
            </w:r>
            <w:r w:rsidR="00A52BCF">
              <w:t>Use your journal notebook to show your great math work.</w:t>
            </w:r>
          </w:p>
          <w:p w14:paraId="3A080DB5" w14:textId="77777777" w:rsidR="00852288" w:rsidRDefault="00852288" w:rsidP="009D6B1B">
            <w:pPr>
              <w:widowControl w:val="0"/>
            </w:pPr>
          </w:p>
          <w:p w14:paraId="1BC6CBB0" w14:textId="4EC42AC8" w:rsidR="00852288" w:rsidRPr="00852288" w:rsidRDefault="00852288" w:rsidP="009D6B1B">
            <w:pPr>
              <w:widowControl w:val="0"/>
            </w:pPr>
            <w:r>
              <w:t>*</w:t>
            </w:r>
            <w:r>
              <w:rPr>
                <w:b/>
              </w:rPr>
              <w:t xml:space="preserve">Remember to keep you ones column and your tens column neat. Please put the numbers in the correct columns. Your addition and subtraction signs go OUT to the left. Give them extra room. </w:t>
            </w:r>
          </w:p>
          <w:p w14:paraId="4E8D412E" w14:textId="77777777" w:rsidR="00001300" w:rsidRDefault="00001300" w:rsidP="00001300">
            <w:pPr>
              <w:widowControl w:val="0"/>
              <w:rPr>
                <w:sz w:val="24"/>
                <w:szCs w:val="24"/>
              </w:rPr>
            </w:pPr>
          </w:p>
          <w:p w14:paraId="2520539C" w14:textId="77777777" w:rsidR="00F47A89" w:rsidRPr="00001300" w:rsidRDefault="00F47A89" w:rsidP="00001300">
            <w:pPr>
              <w:widowControl w:val="0"/>
              <w:rPr>
                <w:sz w:val="24"/>
                <w:szCs w:val="24"/>
              </w:rPr>
            </w:pPr>
          </w:p>
          <w:p w14:paraId="5DD031C7" w14:textId="40FB189F" w:rsidR="003D3E99" w:rsidRPr="00582B17" w:rsidRDefault="00582B17">
            <w:pPr>
              <w:widowControl w:val="0"/>
              <w:rPr>
                <w:b/>
              </w:rPr>
            </w:pPr>
            <w:r>
              <w:rPr>
                <w:b/>
              </w:rPr>
              <w:t>Remember . . .”I Can Do This!” Why? You can do ANYTHING!</w:t>
            </w:r>
          </w:p>
          <w:p w14:paraId="17128A5E" w14:textId="77777777" w:rsidR="003D3E99" w:rsidRDefault="003D3E99">
            <w:pPr>
              <w:widowControl w:val="0"/>
            </w:pPr>
          </w:p>
          <w:p w14:paraId="3D530147" w14:textId="77777777" w:rsidR="003D3E99" w:rsidRDefault="00FC69EC">
            <w:pPr>
              <w:widowControl w:val="0"/>
            </w:pPr>
            <w:r>
              <w:rPr>
                <w:b/>
              </w:rPr>
              <w:t>Thurs:</w:t>
            </w:r>
            <w:r>
              <w:t xml:space="preserve"> </w:t>
            </w:r>
            <w:r>
              <w:rPr>
                <w:sz w:val="24"/>
                <w:szCs w:val="24"/>
              </w:rPr>
              <w:t xml:space="preserve">Math Card Games - </w:t>
            </w:r>
            <w:hyperlink r:id="rId13">
              <w:r>
                <w:rPr>
                  <w:color w:val="1155CC"/>
                  <w:sz w:val="24"/>
                  <w:szCs w:val="24"/>
                  <w:u w:val="single"/>
                </w:rPr>
                <w:t>https://www.scholastic.com/teachers/blog-posts/nancy-jang/2017/3-Quick-Math-Games-With-Playing-Cards/</w:t>
              </w:r>
            </w:hyperlink>
          </w:p>
          <w:p w14:paraId="3464E56C" w14:textId="77777777" w:rsidR="003D3E99" w:rsidRDefault="003D3E99">
            <w:pPr>
              <w:widowControl w:val="0"/>
            </w:pPr>
          </w:p>
          <w:p w14:paraId="1DC237E7" w14:textId="77777777" w:rsidR="003D3E99" w:rsidRDefault="00FC69EC">
            <w:pPr>
              <w:widowControl w:val="0"/>
              <w:rPr>
                <w:sz w:val="24"/>
                <w:szCs w:val="24"/>
              </w:rPr>
            </w:pPr>
            <w:bookmarkStart w:id="1" w:name="_heading=h.gjdgxs" w:colFirst="0" w:colLast="0"/>
            <w:bookmarkEnd w:id="1"/>
            <w:r>
              <w:rPr>
                <w:b/>
              </w:rPr>
              <w:t xml:space="preserve">Fri: </w:t>
            </w:r>
            <w:r>
              <w:t xml:space="preserve"> </w:t>
            </w:r>
            <w:r>
              <w:rPr>
                <w:sz w:val="24"/>
                <w:szCs w:val="24"/>
              </w:rPr>
              <w:t>Cool Math -</w:t>
            </w:r>
          </w:p>
          <w:p w14:paraId="3EE76053" w14:textId="77777777" w:rsidR="003D3E99" w:rsidRDefault="00FC69EC">
            <w:pPr>
              <w:widowControl w:val="0"/>
            </w:pPr>
            <w:bookmarkStart w:id="2" w:name="_heading=h.9y23qtsx3ps1" w:colFirst="0" w:colLast="0"/>
            <w:bookmarkEnd w:id="2"/>
            <w:r>
              <w:rPr>
                <w:sz w:val="24"/>
                <w:szCs w:val="24"/>
              </w:rPr>
              <w:t xml:space="preserve"> </w:t>
            </w:r>
            <w:hyperlink r:id="rId14">
              <w:r>
                <w:rPr>
                  <w:color w:val="1155CC"/>
                  <w:sz w:val="24"/>
                  <w:szCs w:val="24"/>
                  <w:u w:val="single"/>
                </w:rPr>
                <w:t>https://www.coolmath.com/</w:t>
              </w:r>
            </w:hyperlink>
          </w:p>
        </w:tc>
      </w:tr>
      <w:tr w:rsidR="003D3E99" w14:paraId="60C1BD3C" w14:textId="77777777">
        <w:trPr>
          <w:trHeight w:val="7305"/>
          <w:jc w:val="center"/>
        </w:trPr>
        <w:tc>
          <w:tcPr>
            <w:tcW w:w="2190" w:type="dxa"/>
            <w:shd w:val="clear" w:color="auto" w:fill="auto"/>
            <w:tcMar>
              <w:top w:w="100" w:type="dxa"/>
              <w:left w:w="100" w:type="dxa"/>
              <w:bottom w:w="100" w:type="dxa"/>
              <w:right w:w="100" w:type="dxa"/>
            </w:tcMar>
          </w:tcPr>
          <w:p w14:paraId="0A5B2018" w14:textId="6202AD7F" w:rsidR="003D3E99" w:rsidRDefault="00D6448A">
            <w:pPr>
              <w:widowControl w:val="0"/>
              <w:pBdr>
                <w:top w:val="nil"/>
                <w:left w:val="nil"/>
                <w:bottom w:val="nil"/>
                <w:right w:val="nil"/>
                <w:between w:val="nil"/>
              </w:pBdr>
              <w:spacing w:line="240" w:lineRule="auto"/>
              <w:rPr>
                <w:b/>
                <w:sz w:val="24"/>
                <w:szCs w:val="24"/>
              </w:rPr>
            </w:pPr>
            <w:r>
              <w:rPr>
                <w:b/>
                <w:sz w:val="24"/>
                <w:szCs w:val="24"/>
              </w:rPr>
              <w:lastRenderedPageBreak/>
              <w:t>11:45 - 12:15</w:t>
            </w:r>
          </w:p>
        </w:tc>
        <w:tc>
          <w:tcPr>
            <w:tcW w:w="8610" w:type="dxa"/>
            <w:shd w:val="clear" w:color="auto" w:fill="auto"/>
            <w:tcMar>
              <w:top w:w="100" w:type="dxa"/>
              <w:left w:w="100" w:type="dxa"/>
              <w:bottom w:w="100" w:type="dxa"/>
              <w:right w:w="100" w:type="dxa"/>
            </w:tcMar>
          </w:tcPr>
          <w:p w14:paraId="64EAF782" w14:textId="77777777" w:rsidR="003D3E99" w:rsidRDefault="00FC69EC">
            <w:pPr>
              <w:widowControl w:val="0"/>
              <w:spacing w:before="240" w:after="240" w:line="240" w:lineRule="auto"/>
              <w:rPr>
                <w:sz w:val="24"/>
                <w:szCs w:val="24"/>
              </w:rPr>
            </w:pPr>
            <w:r>
              <w:rPr>
                <w:b/>
                <w:color w:val="222222"/>
                <w:sz w:val="24"/>
                <w:szCs w:val="24"/>
              </w:rPr>
              <w:t>Reading:</w:t>
            </w:r>
            <w:r>
              <w:rPr>
                <w:sz w:val="24"/>
                <w:szCs w:val="24"/>
              </w:rPr>
              <w:t xml:space="preserve"> (You can complete them on the days suggested or choose a different activity each day.) </w:t>
            </w:r>
          </w:p>
          <w:p w14:paraId="2526184F" w14:textId="459D8549" w:rsidR="003D3E99" w:rsidRDefault="00FC69EC">
            <w:pPr>
              <w:rPr>
                <w:sz w:val="24"/>
                <w:szCs w:val="24"/>
              </w:rPr>
            </w:pPr>
            <w:r>
              <w:rPr>
                <w:b/>
                <w:color w:val="222222"/>
                <w:sz w:val="24"/>
                <w:szCs w:val="24"/>
              </w:rPr>
              <w:t>Mon-Fri:</w:t>
            </w:r>
            <w:r>
              <w:rPr>
                <w:color w:val="222222"/>
                <w:sz w:val="24"/>
                <w:szCs w:val="24"/>
              </w:rPr>
              <w:t xml:space="preserve"> </w:t>
            </w:r>
            <w:r>
              <w:t>Read e</w:t>
            </w:r>
            <w:r w:rsidR="007203E9">
              <w:t>very day for 20 minutes! Keep of record of the books, comics, or papers that you read each day.</w:t>
            </w:r>
            <w:r>
              <w:t xml:space="preserve"> (Suggest one of the following: </w:t>
            </w:r>
            <w:r>
              <w:rPr>
                <w:sz w:val="24"/>
                <w:szCs w:val="24"/>
              </w:rPr>
              <w:t>Keep a diary as though your child was the main character</w:t>
            </w:r>
            <w:r w:rsidR="007203E9">
              <w:rPr>
                <w:sz w:val="24"/>
                <w:szCs w:val="24"/>
              </w:rPr>
              <w:t>.)</w:t>
            </w:r>
          </w:p>
          <w:p w14:paraId="417F5F9F" w14:textId="77777777" w:rsidR="003D3E99" w:rsidRDefault="00FC69EC">
            <w:pPr>
              <w:widowControl w:val="0"/>
              <w:numPr>
                <w:ilvl w:val="0"/>
                <w:numId w:val="7"/>
              </w:numPr>
              <w:spacing w:line="240" w:lineRule="auto"/>
              <w:rPr>
                <w:sz w:val="24"/>
                <w:szCs w:val="24"/>
              </w:rPr>
            </w:pPr>
            <w:r>
              <w:rPr>
                <w:sz w:val="24"/>
                <w:szCs w:val="24"/>
              </w:rPr>
              <w:t>Draw a picture of each chapter</w:t>
            </w:r>
            <w:r>
              <w:rPr>
                <w:noProof/>
                <w:lang w:val="en-US"/>
              </w:rPr>
              <w:drawing>
                <wp:anchor distT="114300" distB="114300" distL="114300" distR="114300" simplePos="0" relativeHeight="251658240" behindDoc="0" locked="0" layoutInCell="1" hidden="0" allowOverlap="1" wp14:anchorId="0C66E71D" wp14:editId="62BCFAE8">
                  <wp:simplePos x="0" y="0"/>
                  <wp:positionH relativeFrom="column">
                    <wp:posOffset>3609975</wp:posOffset>
                  </wp:positionH>
                  <wp:positionV relativeFrom="paragraph">
                    <wp:posOffset>171450</wp:posOffset>
                  </wp:positionV>
                  <wp:extent cx="2052638" cy="255821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052638" cy="2558213"/>
                          </a:xfrm>
                          <a:prstGeom prst="rect">
                            <a:avLst/>
                          </a:prstGeom>
                          <a:ln/>
                        </pic:spPr>
                      </pic:pic>
                    </a:graphicData>
                  </a:graphic>
                </wp:anchor>
              </w:drawing>
            </w:r>
          </w:p>
          <w:p w14:paraId="4E843732" w14:textId="77777777" w:rsidR="003D3E99" w:rsidRDefault="00FC69EC">
            <w:pPr>
              <w:widowControl w:val="0"/>
              <w:numPr>
                <w:ilvl w:val="0"/>
                <w:numId w:val="7"/>
              </w:numPr>
              <w:spacing w:line="240" w:lineRule="auto"/>
              <w:rPr>
                <w:sz w:val="24"/>
                <w:szCs w:val="24"/>
              </w:rPr>
            </w:pPr>
            <w:r>
              <w:rPr>
                <w:sz w:val="24"/>
                <w:szCs w:val="24"/>
              </w:rPr>
              <w:t>Write a new ending for the story</w:t>
            </w:r>
          </w:p>
          <w:p w14:paraId="41464A3D" w14:textId="77777777" w:rsidR="003D3E99" w:rsidRDefault="00FC69EC">
            <w:pPr>
              <w:widowControl w:val="0"/>
              <w:numPr>
                <w:ilvl w:val="0"/>
                <w:numId w:val="7"/>
              </w:numPr>
              <w:spacing w:line="240" w:lineRule="auto"/>
              <w:rPr>
                <w:sz w:val="24"/>
                <w:szCs w:val="24"/>
              </w:rPr>
            </w:pPr>
            <w:r>
              <w:rPr>
                <w:sz w:val="24"/>
                <w:szCs w:val="24"/>
              </w:rPr>
              <w:t>Write a song about a character</w:t>
            </w:r>
          </w:p>
          <w:p w14:paraId="409ACE2B" w14:textId="4957106C" w:rsidR="003D3E99" w:rsidRDefault="00FC69EC">
            <w:pPr>
              <w:widowControl w:val="0"/>
              <w:numPr>
                <w:ilvl w:val="0"/>
                <w:numId w:val="7"/>
              </w:numPr>
              <w:spacing w:line="240" w:lineRule="auto"/>
              <w:rPr>
                <w:sz w:val="24"/>
                <w:szCs w:val="24"/>
              </w:rPr>
            </w:pPr>
            <w:r>
              <w:rPr>
                <w:sz w:val="24"/>
                <w:szCs w:val="24"/>
              </w:rPr>
              <w:t>Have students compare</w:t>
            </w:r>
            <w:r w:rsidR="0099049D">
              <w:rPr>
                <w:sz w:val="24"/>
                <w:szCs w:val="24"/>
              </w:rPr>
              <w:t xml:space="preserve"> (alike)</w:t>
            </w:r>
            <w:r>
              <w:rPr>
                <w:sz w:val="24"/>
                <w:szCs w:val="24"/>
              </w:rPr>
              <w:t xml:space="preserve"> and contrast</w:t>
            </w:r>
            <w:r w:rsidR="0099049D">
              <w:rPr>
                <w:sz w:val="24"/>
                <w:szCs w:val="24"/>
              </w:rPr>
              <w:t xml:space="preserve"> (different)</w:t>
            </w:r>
            <w:r>
              <w:rPr>
                <w:sz w:val="24"/>
                <w:szCs w:val="24"/>
              </w:rPr>
              <w:t xml:space="preserve"> 2 characters in the story</w:t>
            </w:r>
          </w:p>
          <w:p w14:paraId="0DE41074" w14:textId="77777777" w:rsidR="003D3E99" w:rsidRDefault="00FC69EC">
            <w:pPr>
              <w:widowControl w:val="0"/>
              <w:numPr>
                <w:ilvl w:val="0"/>
                <w:numId w:val="7"/>
              </w:numPr>
              <w:spacing w:line="240" w:lineRule="auto"/>
              <w:rPr>
                <w:sz w:val="24"/>
                <w:szCs w:val="24"/>
              </w:rPr>
            </w:pPr>
            <w:r>
              <w:rPr>
                <w:sz w:val="24"/>
                <w:szCs w:val="24"/>
              </w:rPr>
              <w:t xml:space="preserve">Write a summary of what you read each day. </w:t>
            </w:r>
          </w:p>
          <w:p w14:paraId="0157FAE6" w14:textId="77777777" w:rsidR="003D3E99" w:rsidRDefault="00FC69EC">
            <w:pPr>
              <w:widowControl w:val="0"/>
              <w:numPr>
                <w:ilvl w:val="0"/>
                <w:numId w:val="7"/>
              </w:numPr>
              <w:spacing w:line="240" w:lineRule="auto"/>
              <w:rPr>
                <w:sz w:val="24"/>
                <w:szCs w:val="24"/>
              </w:rPr>
            </w:pPr>
            <w:r>
              <w:rPr>
                <w:sz w:val="24"/>
                <w:szCs w:val="24"/>
              </w:rPr>
              <w:t>Enjoy roll and retell</w:t>
            </w:r>
          </w:p>
          <w:p w14:paraId="27410B58" w14:textId="77777777" w:rsidR="003D3E99" w:rsidRDefault="003D3E99"/>
          <w:p w14:paraId="055CF4E2" w14:textId="77777777" w:rsidR="003D3E99" w:rsidRDefault="003D3E99"/>
          <w:p w14:paraId="5A2B2CC6" w14:textId="77777777" w:rsidR="003D3E99" w:rsidRDefault="00FC69EC">
            <w:r>
              <w:t xml:space="preserve"> You can also access: </w:t>
            </w:r>
          </w:p>
          <w:p w14:paraId="45617FA2" w14:textId="77777777" w:rsidR="003D3E99" w:rsidRDefault="0099064F">
            <w:pPr>
              <w:widowControl w:val="0"/>
              <w:numPr>
                <w:ilvl w:val="0"/>
                <w:numId w:val="5"/>
              </w:numPr>
              <w:pBdr>
                <w:top w:val="nil"/>
                <w:left w:val="nil"/>
                <w:bottom w:val="nil"/>
                <w:right w:val="nil"/>
                <w:between w:val="nil"/>
              </w:pBdr>
              <w:rPr>
                <w:b/>
                <w:color w:val="000000"/>
              </w:rPr>
            </w:pPr>
            <w:hyperlink r:id="rId16">
              <w:r w:rsidR="00FC69EC">
                <w:rPr>
                  <w:b/>
                  <w:color w:val="1155CC"/>
                  <w:u w:val="single"/>
                </w:rPr>
                <w:t>Scholastic Learn at Home: Grades 1-2</w:t>
              </w:r>
            </w:hyperlink>
            <w:r w:rsidR="00FC69EC">
              <w:rPr>
                <w:b/>
                <w:color w:val="000000"/>
              </w:rPr>
              <w:t xml:space="preserve"> - </w:t>
            </w:r>
            <w:r w:rsidR="00FC69EC">
              <w:rPr>
                <w:color w:val="000000"/>
              </w:rPr>
              <w:t xml:space="preserve">Check out the Text to Speech </w:t>
            </w:r>
          </w:p>
          <w:p w14:paraId="486A47F6" w14:textId="77777777" w:rsidR="003D3E99" w:rsidRDefault="00FC69EC">
            <w:pPr>
              <w:widowControl w:val="0"/>
              <w:numPr>
                <w:ilvl w:val="0"/>
                <w:numId w:val="5"/>
              </w:numPr>
              <w:pBdr>
                <w:top w:val="nil"/>
                <w:left w:val="nil"/>
                <w:bottom w:val="nil"/>
                <w:right w:val="nil"/>
                <w:between w:val="nil"/>
              </w:pBdr>
            </w:pPr>
            <w:r>
              <w:rPr>
                <w:color w:val="000000"/>
              </w:rPr>
              <w:t>feature on the left of the screen and have the text read to you if you prefer!</w:t>
            </w:r>
          </w:p>
          <w:p w14:paraId="3057879A" w14:textId="77777777" w:rsidR="003D3E99" w:rsidRDefault="00FC69EC">
            <w:pPr>
              <w:widowControl w:val="0"/>
              <w:numPr>
                <w:ilvl w:val="0"/>
                <w:numId w:val="5"/>
              </w:numPr>
              <w:spacing w:line="240" w:lineRule="auto"/>
              <w:rPr>
                <w:sz w:val="24"/>
                <w:szCs w:val="24"/>
              </w:rPr>
            </w:pPr>
            <w:r>
              <w:rPr>
                <w:sz w:val="24"/>
                <w:szCs w:val="24"/>
              </w:rPr>
              <w:t xml:space="preserve">Scholastic - </w:t>
            </w:r>
            <w:hyperlink r:id="rId17">
              <w:r>
                <w:rPr>
                  <w:color w:val="1155CC"/>
                  <w:sz w:val="24"/>
                  <w:szCs w:val="24"/>
                  <w:u w:val="single"/>
                </w:rPr>
                <w:t>https://kids.scholastic.com/kids/home</w:t>
              </w:r>
            </w:hyperlink>
            <w:r>
              <w:rPr>
                <w:sz w:val="24"/>
                <w:szCs w:val="24"/>
              </w:rPr>
              <w:t>/</w:t>
            </w:r>
          </w:p>
          <w:p w14:paraId="28F9F39E" w14:textId="77777777" w:rsidR="003D3E99" w:rsidRPr="007203E9" w:rsidRDefault="00FC69EC">
            <w:pPr>
              <w:widowControl w:val="0"/>
              <w:numPr>
                <w:ilvl w:val="0"/>
                <w:numId w:val="5"/>
              </w:numPr>
              <w:spacing w:line="240" w:lineRule="auto"/>
              <w:rPr>
                <w:sz w:val="24"/>
                <w:szCs w:val="24"/>
              </w:rPr>
            </w:pPr>
            <w:r>
              <w:rPr>
                <w:sz w:val="24"/>
                <w:szCs w:val="24"/>
              </w:rPr>
              <w:t xml:space="preserve">Highlights for Kids - </w:t>
            </w:r>
            <w:hyperlink r:id="rId18">
              <w:r>
                <w:rPr>
                  <w:color w:val="1155CC"/>
                  <w:sz w:val="24"/>
                  <w:szCs w:val="24"/>
                  <w:u w:val="single"/>
                </w:rPr>
                <w:t>https://www.highlightskids.com/</w:t>
              </w:r>
            </w:hyperlink>
          </w:p>
          <w:p w14:paraId="470F2E77" w14:textId="77777777" w:rsidR="007203E9" w:rsidRPr="007203E9" w:rsidRDefault="007203E9">
            <w:pPr>
              <w:widowControl w:val="0"/>
              <w:numPr>
                <w:ilvl w:val="0"/>
                <w:numId w:val="5"/>
              </w:numPr>
              <w:spacing w:line="240" w:lineRule="auto"/>
              <w:rPr>
                <w:sz w:val="24"/>
                <w:szCs w:val="24"/>
              </w:rPr>
            </w:pPr>
            <w:r>
              <w:rPr>
                <w:color w:val="1155CC"/>
                <w:sz w:val="24"/>
                <w:szCs w:val="24"/>
                <w:u w:val="single"/>
              </w:rPr>
              <w:t>Getepic.com</w:t>
            </w:r>
          </w:p>
          <w:p w14:paraId="2C76691E" w14:textId="2CB0881B" w:rsidR="007203E9" w:rsidRDefault="007203E9">
            <w:pPr>
              <w:widowControl w:val="0"/>
              <w:numPr>
                <w:ilvl w:val="0"/>
                <w:numId w:val="5"/>
              </w:numPr>
              <w:spacing w:line="240" w:lineRule="auto"/>
              <w:rPr>
                <w:sz w:val="24"/>
                <w:szCs w:val="24"/>
              </w:rPr>
            </w:pPr>
            <w:r>
              <w:rPr>
                <w:color w:val="1155CC"/>
                <w:sz w:val="24"/>
                <w:szCs w:val="24"/>
                <w:u w:val="single"/>
              </w:rPr>
              <w:t>Flyleaf</w:t>
            </w:r>
          </w:p>
          <w:p w14:paraId="1803B19E" w14:textId="77777777" w:rsidR="003D3E99" w:rsidRDefault="003D3E99">
            <w:pPr>
              <w:widowControl w:val="0"/>
              <w:pBdr>
                <w:top w:val="nil"/>
                <w:left w:val="nil"/>
                <w:bottom w:val="nil"/>
                <w:right w:val="nil"/>
                <w:between w:val="nil"/>
              </w:pBdr>
            </w:pPr>
          </w:p>
        </w:tc>
      </w:tr>
      <w:tr w:rsidR="003D3E99" w14:paraId="6100E2C8" w14:textId="77777777">
        <w:trPr>
          <w:trHeight w:val="4350"/>
          <w:jc w:val="center"/>
        </w:trPr>
        <w:tc>
          <w:tcPr>
            <w:tcW w:w="2190" w:type="dxa"/>
            <w:shd w:val="clear" w:color="auto" w:fill="auto"/>
            <w:tcMar>
              <w:top w:w="100" w:type="dxa"/>
              <w:left w:w="100" w:type="dxa"/>
              <w:bottom w:w="100" w:type="dxa"/>
              <w:right w:w="100" w:type="dxa"/>
            </w:tcMar>
          </w:tcPr>
          <w:p w14:paraId="0385818A" w14:textId="55AB6E3A" w:rsidR="003D3E99" w:rsidRDefault="00D6448A">
            <w:pPr>
              <w:widowControl w:val="0"/>
              <w:pBdr>
                <w:top w:val="nil"/>
                <w:left w:val="nil"/>
                <w:bottom w:val="nil"/>
                <w:right w:val="nil"/>
                <w:between w:val="nil"/>
              </w:pBdr>
              <w:spacing w:line="240" w:lineRule="auto"/>
              <w:rPr>
                <w:b/>
                <w:sz w:val="24"/>
                <w:szCs w:val="24"/>
              </w:rPr>
            </w:pPr>
            <w:r>
              <w:rPr>
                <w:b/>
                <w:sz w:val="24"/>
                <w:szCs w:val="24"/>
              </w:rPr>
              <w:t>12:15</w:t>
            </w:r>
            <w:r w:rsidR="00FC69EC">
              <w:rPr>
                <w:b/>
                <w:sz w:val="24"/>
                <w:szCs w:val="24"/>
              </w:rPr>
              <w:t xml:space="preserve"> - 1:00 pm</w:t>
            </w:r>
          </w:p>
        </w:tc>
        <w:tc>
          <w:tcPr>
            <w:tcW w:w="8610" w:type="dxa"/>
            <w:shd w:val="clear" w:color="auto" w:fill="auto"/>
            <w:tcMar>
              <w:top w:w="100" w:type="dxa"/>
              <w:left w:w="100" w:type="dxa"/>
              <w:bottom w:w="100" w:type="dxa"/>
              <w:right w:w="100" w:type="dxa"/>
            </w:tcMar>
          </w:tcPr>
          <w:p w14:paraId="33C73D56" w14:textId="77777777" w:rsidR="003D3E99" w:rsidRDefault="00FC69EC">
            <w:pPr>
              <w:spacing w:line="240" w:lineRule="auto"/>
            </w:pPr>
            <w:r>
              <w:rPr>
                <w:b/>
              </w:rPr>
              <w:t>Lunch time and Break time.</w:t>
            </w:r>
            <w:r>
              <w:t xml:space="preserve">  </w:t>
            </w:r>
          </w:p>
          <w:p w14:paraId="7D88DA8A" w14:textId="77777777" w:rsidR="003D3E99" w:rsidRDefault="003D3E99">
            <w:pPr>
              <w:spacing w:line="240" w:lineRule="auto"/>
            </w:pPr>
          </w:p>
          <w:p w14:paraId="0634D939" w14:textId="77777777" w:rsidR="003D3E99" w:rsidRDefault="00FC69EC">
            <w:pPr>
              <w:spacing w:line="240" w:lineRule="auto"/>
            </w:pPr>
            <w:r>
              <w:t xml:space="preserve">I hope you are able to eat something yummy and nutritious. Please remember that Tammy is at RCS preparing lunches for anyone who would like to stop by between the hours of 9:00-10:00.  Just send an email to Tammy at tjervas@richmondconsolidated.org or call her at 698-2207 ext. 124 the night before. </w:t>
            </w:r>
          </w:p>
          <w:p w14:paraId="347E0133" w14:textId="77777777" w:rsidR="003D3E99" w:rsidRDefault="003D3E99">
            <w:pPr>
              <w:widowControl w:val="0"/>
              <w:spacing w:line="240" w:lineRule="auto"/>
              <w:ind w:left="720" w:hanging="360"/>
              <w:rPr>
                <w:color w:val="222222"/>
                <w:sz w:val="24"/>
                <w:szCs w:val="24"/>
              </w:rPr>
            </w:pPr>
          </w:p>
        </w:tc>
      </w:tr>
      <w:tr w:rsidR="003D3E99" w14:paraId="2FE586C4" w14:textId="77777777">
        <w:trPr>
          <w:trHeight w:val="4350"/>
          <w:jc w:val="center"/>
        </w:trPr>
        <w:tc>
          <w:tcPr>
            <w:tcW w:w="2190" w:type="dxa"/>
            <w:shd w:val="clear" w:color="auto" w:fill="auto"/>
            <w:tcMar>
              <w:top w:w="100" w:type="dxa"/>
              <w:left w:w="100" w:type="dxa"/>
              <w:bottom w:w="100" w:type="dxa"/>
              <w:right w:w="100" w:type="dxa"/>
            </w:tcMar>
          </w:tcPr>
          <w:p w14:paraId="7A090A04" w14:textId="77777777" w:rsidR="003D3E99" w:rsidRDefault="00FC69EC">
            <w:pPr>
              <w:widowControl w:val="0"/>
              <w:pBdr>
                <w:top w:val="nil"/>
                <w:left w:val="nil"/>
                <w:bottom w:val="nil"/>
                <w:right w:val="nil"/>
                <w:between w:val="nil"/>
              </w:pBdr>
              <w:spacing w:line="240" w:lineRule="auto"/>
              <w:rPr>
                <w:b/>
                <w:sz w:val="24"/>
                <w:szCs w:val="24"/>
              </w:rPr>
            </w:pPr>
            <w:r>
              <w:rPr>
                <w:b/>
                <w:sz w:val="24"/>
                <w:szCs w:val="24"/>
              </w:rPr>
              <w:lastRenderedPageBreak/>
              <w:t>1:00-1:30 pm</w:t>
            </w:r>
          </w:p>
          <w:p w14:paraId="65A8C605" w14:textId="77777777" w:rsidR="00783982" w:rsidRDefault="00783982">
            <w:pPr>
              <w:widowControl w:val="0"/>
              <w:pBdr>
                <w:top w:val="nil"/>
                <w:left w:val="nil"/>
                <w:bottom w:val="nil"/>
                <w:right w:val="nil"/>
                <w:between w:val="nil"/>
              </w:pBdr>
              <w:spacing w:line="240" w:lineRule="auto"/>
              <w:rPr>
                <w:b/>
                <w:sz w:val="24"/>
                <w:szCs w:val="24"/>
              </w:rPr>
            </w:pPr>
          </w:p>
          <w:p w14:paraId="47D222DB" w14:textId="16C1A4BB" w:rsidR="003D3E99" w:rsidRDefault="00783982">
            <w:pPr>
              <w:widowControl w:val="0"/>
              <w:pBdr>
                <w:top w:val="nil"/>
                <w:left w:val="nil"/>
                <w:bottom w:val="nil"/>
                <w:right w:val="nil"/>
                <w:between w:val="nil"/>
              </w:pBdr>
              <w:spacing w:line="240" w:lineRule="auto"/>
              <w:rPr>
                <w:b/>
                <w:sz w:val="24"/>
                <w:szCs w:val="24"/>
              </w:rPr>
            </w:pPr>
            <w:r>
              <w:rPr>
                <w:b/>
                <w:sz w:val="24"/>
                <w:szCs w:val="24"/>
              </w:rPr>
              <w:t>Specialist Days &amp; Times</w:t>
            </w:r>
            <w:r w:rsidR="00FC69EC">
              <w:rPr>
                <w:b/>
                <w:sz w:val="24"/>
                <w:szCs w:val="24"/>
              </w:rPr>
              <w:t>:</w:t>
            </w:r>
          </w:p>
        </w:tc>
        <w:tc>
          <w:tcPr>
            <w:tcW w:w="8610" w:type="dxa"/>
            <w:shd w:val="clear" w:color="auto" w:fill="auto"/>
            <w:tcMar>
              <w:top w:w="100" w:type="dxa"/>
              <w:left w:w="100" w:type="dxa"/>
              <w:bottom w:w="100" w:type="dxa"/>
              <w:right w:w="100" w:type="dxa"/>
            </w:tcMar>
          </w:tcPr>
          <w:p w14:paraId="638FF882" w14:textId="50D47E51" w:rsidR="003D3E99" w:rsidRDefault="00FC69EC">
            <w:pPr>
              <w:widowControl w:val="0"/>
              <w:spacing w:line="240" w:lineRule="auto"/>
              <w:ind w:left="720"/>
              <w:rPr>
                <w:color w:val="222222"/>
              </w:rPr>
            </w:pPr>
            <w:r>
              <w:rPr>
                <w:color w:val="222222"/>
              </w:rPr>
              <w:t>Mondays-  PE with Ms. Bouvard</w:t>
            </w:r>
            <w:r w:rsidR="007203E9">
              <w:rPr>
                <w:color w:val="222222"/>
              </w:rPr>
              <w:t xml:space="preserve"> @ 8:3</w:t>
            </w:r>
            <w:r w:rsidR="009D1721">
              <w:rPr>
                <w:color w:val="222222"/>
              </w:rPr>
              <w:t>0 AM</w:t>
            </w:r>
          </w:p>
          <w:p w14:paraId="3E5DB396" w14:textId="77777777" w:rsidR="00E13BEA" w:rsidRDefault="00E13BEA">
            <w:pPr>
              <w:widowControl w:val="0"/>
              <w:spacing w:line="240" w:lineRule="auto"/>
              <w:ind w:left="720"/>
              <w:rPr>
                <w:color w:val="222222"/>
              </w:rPr>
            </w:pPr>
          </w:p>
          <w:p w14:paraId="2BBF5B42" w14:textId="1FD20323" w:rsidR="00E13BEA" w:rsidRDefault="00E13BEA">
            <w:pPr>
              <w:widowControl w:val="0"/>
              <w:spacing w:line="240" w:lineRule="auto"/>
              <w:ind w:left="720"/>
              <w:rPr>
                <w:color w:val="222222"/>
              </w:rPr>
            </w:pPr>
            <w:r>
              <w:rPr>
                <w:color w:val="222222"/>
              </w:rPr>
              <w:t>Tuesdays – CARES with Mr. Wentworth @ 10:00 – 10:30</w:t>
            </w:r>
          </w:p>
          <w:p w14:paraId="56CF0D3C" w14:textId="120A9C58" w:rsidR="00E13BEA" w:rsidRDefault="00E13BEA">
            <w:pPr>
              <w:widowControl w:val="0"/>
              <w:spacing w:line="240" w:lineRule="auto"/>
              <w:ind w:left="720"/>
              <w:rPr>
                <w:color w:val="222222"/>
              </w:rPr>
            </w:pPr>
            <w:r>
              <w:rPr>
                <w:color w:val="222222"/>
              </w:rPr>
              <w:t xml:space="preserve">Heres a link to use: </w:t>
            </w:r>
            <w:hyperlink r:id="rId19" w:history="1">
              <w:r w:rsidRPr="00E1089A">
                <w:rPr>
                  <w:rStyle w:val="Hyperlink"/>
                </w:rPr>
                <w:t>http://meet.google.com/evo-akzx-eyp</w:t>
              </w:r>
            </w:hyperlink>
            <w:r>
              <w:rPr>
                <w:color w:val="222222"/>
              </w:rPr>
              <w:t xml:space="preserve"> </w:t>
            </w:r>
          </w:p>
          <w:p w14:paraId="43AFF2C4" w14:textId="773A9405" w:rsidR="003D3E99" w:rsidRDefault="003D3E99" w:rsidP="007D5750">
            <w:pPr>
              <w:widowControl w:val="0"/>
              <w:spacing w:line="240" w:lineRule="auto"/>
              <w:rPr>
                <w:color w:val="222222"/>
              </w:rPr>
            </w:pPr>
          </w:p>
          <w:p w14:paraId="500123B7" w14:textId="77777777" w:rsidR="003D3E99" w:rsidRDefault="003D3E99">
            <w:pPr>
              <w:widowControl w:val="0"/>
              <w:spacing w:line="240" w:lineRule="auto"/>
              <w:ind w:left="720"/>
              <w:rPr>
                <w:color w:val="222222"/>
              </w:rPr>
            </w:pPr>
          </w:p>
          <w:p w14:paraId="56C40D81" w14:textId="063C0F59" w:rsidR="003D3E99" w:rsidRDefault="00FC69EC">
            <w:pPr>
              <w:widowControl w:val="0"/>
              <w:spacing w:line="240" w:lineRule="auto"/>
              <w:ind w:left="720"/>
              <w:rPr>
                <w:color w:val="222222"/>
              </w:rPr>
            </w:pPr>
            <w:r>
              <w:rPr>
                <w:color w:val="222222"/>
              </w:rPr>
              <w:t>Wednesdays- PE with Ms. Bouvard</w:t>
            </w:r>
            <w:r w:rsidR="007203E9">
              <w:rPr>
                <w:color w:val="222222"/>
              </w:rPr>
              <w:t xml:space="preserve"> @ 8:00</w:t>
            </w:r>
            <w:r w:rsidR="009D1721">
              <w:rPr>
                <w:color w:val="222222"/>
              </w:rPr>
              <w:t xml:space="preserve"> AM</w:t>
            </w:r>
          </w:p>
          <w:p w14:paraId="41476B91" w14:textId="77777777" w:rsidR="007D5750" w:rsidRDefault="007D5750">
            <w:pPr>
              <w:widowControl w:val="0"/>
              <w:spacing w:line="240" w:lineRule="auto"/>
              <w:ind w:left="720"/>
              <w:rPr>
                <w:color w:val="222222"/>
              </w:rPr>
            </w:pPr>
          </w:p>
          <w:p w14:paraId="3A46E887" w14:textId="514EB6CC" w:rsidR="003D3E99" w:rsidRDefault="007D5750">
            <w:pPr>
              <w:widowControl w:val="0"/>
              <w:spacing w:line="240" w:lineRule="auto"/>
              <w:ind w:left="720"/>
              <w:rPr>
                <w:color w:val="222222"/>
              </w:rPr>
            </w:pPr>
            <w:r>
              <w:rPr>
                <w:color w:val="222222"/>
              </w:rPr>
              <w:t xml:space="preserve">                     - </w:t>
            </w:r>
            <w:r w:rsidRPr="007A16F1">
              <w:rPr>
                <w:b/>
                <w:color w:val="222222"/>
                <w:u w:val="single"/>
              </w:rPr>
              <w:t>French starts on April 15, 2020</w:t>
            </w:r>
            <w:r w:rsidR="007203E9">
              <w:rPr>
                <w:b/>
                <w:color w:val="222222"/>
                <w:u w:val="single"/>
              </w:rPr>
              <w:t xml:space="preserve"> – 1:00 PM</w:t>
            </w:r>
          </w:p>
          <w:p w14:paraId="4D5354A4" w14:textId="77777777" w:rsidR="003D3E99" w:rsidRDefault="003D3E99">
            <w:pPr>
              <w:widowControl w:val="0"/>
              <w:spacing w:line="240" w:lineRule="auto"/>
              <w:ind w:left="720"/>
              <w:rPr>
                <w:color w:val="222222"/>
              </w:rPr>
            </w:pPr>
          </w:p>
          <w:p w14:paraId="10E2EA01" w14:textId="073B2BA4" w:rsidR="003D3E99" w:rsidRDefault="00FC69EC">
            <w:pPr>
              <w:widowControl w:val="0"/>
              <w:spacing w:line="240" w:lineRule="auto"/>
              <w:ind w:left="720"/>
              <w:rPr>
                <w:color w:val="222222"/>
              </w:rPr>
            </w:pPr>
            <w:r>
              <w:rPr>
                <w:color w:val="222222"/>
              </w:rPr>
              <w:t>Thursdays- Art with Anna</w:t>
            </w:r>
            <w:r w:rsidR="009D1721">
              <w:rPr>
                <w:color w:val="222222"/>
              </w:rPr>
              <w:t xml:space="preserve"> @ 11:00</w:t>
            </w:r>
          </w:p>
          <w:p w14:paraId="1D4D8080" w14:textId="77777777" w:rsidR="007D5750" w:rsidRDefault="007D5750">
            <w:pPr>
              <w:widowControl w:val="0"/>
              <w:spacing w:line="240" w:lineRule="auto"/>
              <w:ind w:left="720"/>
              <w:rPr>
                <w:color w:val="222222"/>
              </w:rPr>
            </w:pPr>
          </w:p>
          <w:p w14:paraId="6C37D458" w14:textId="77777777" w:rsidR="003D3E99" w:rsidRDefault="003D3E99">
            <w:pPr>
              <w:widowControl w:val="0"/>
              <w:spacing w:line="240" w:lineRule="auto"/>
              <w:ind w:left="720"/>
              <w:rPr>
                <w:color w:val="222222"/>
              </w:rPr>
            </w:pPr>
          </w:p>
          <w:p w14:paraId="4EF69B2E" w14:textId="37F52C05" w:rsidR="003D3E99" w:rsidRDefault="007D5750">
            <w:pPr>
              <w:widowControl w:val="0"/>
              <w:spacing w:line="240" w:lineRule="auto"/>
              <w:ind w:left="720"/>
              <w:rPr>
                <w:color w:val="222222"/>
              </w:rPr>
            </w:pPr>
            <w:r>
              <w:rPr>
                <w:color w:val="222222"/>
              </w:rPr>
              <w:t xml:space="preserve">Fridays-  Library: The Richmond Library offers many free activities and websites. Take a look!!  </w:t>
            </w:r>
            <w:r w:rsidRPr="007D5750">
              <w:rPr>
                <w:color w:val="222222"/>
              </w:rPr>
              <w:sym w:font="Wingdings" w:char="F04A"/>
            </w:r>
          </w:p>
          <w:p w14:paraId="6F379A99" w14:textId="77777777" w:rsidR="00783982" w:rsidRDefault="00783982">
            <w:pPr>
              <w:widowControl w:val="0"/>
              <w:spacing w:line="240" w:lineRule="auto"/>
              <w:ind w:left="720"/>
              <w:rPr>
                <w:color w:val="222222"/>
              </w:rPr>
            </w:pPr>
          </w:p>
          <w:p w14:paraId="1DD95787" w14:textId="7EF3EF7D" w:rsidR="00783982" w:rsidRDefault="00783982">
            <w:pPr>
              <w:widowControl w:val="0"/>
              <w:spacing w:line="240" w:lineRule="auto"/>
              <w:ind w:left="720"/>
              <w:rPr>
                <w:color w:val="222222"/>
              </w:rPr>
            </w:pPr>
            <w:r>
              <w:rPr>
                <w:color w:val="222222"/>
              </w:rPr>
              <w:t>Science with Mrs. Renfre – 11:00 – 11:30 &amp; 11:30 – 12:00</w:t>
            </w:r>
          </w:p>
          <w:p w14:paraId="65AC16D7" w14:textId="77777777" w:rsidR="007D5750" w:rsidRDefault="007D5750">
            <w:pPr>
              <w:widowControl w:val="0"/>
              <w:spacing w:line="240" w:lineRule="auto"/>
              <w:ind w:left="720"/>
              <w:rPr>
                <w:color w:val="222222"/>
              </w:rPr>
            </w:pPr>
          </w:p>
          <w:p w14:paraId="34DA25B6" w14:textId="15F51BDC" w:rsidR="007D5750" w:rsidRDefault="007D5750">
            <w:pPr>
              <w:widowControl w:val="0"/>
              <w:spacing w:line="240" w:lineRule="auto"/>
              <w:ind w:left="720"/>
              <w:rPr>
                <w:color w:val="222222"/>
              </w:rPr>
            </w:pPr>
            <w:r>
              <w:rPr>
                <w:color w:val="222222"/>
              </w:rPr>
              <w:t xml:space="preserve">*Specialist times may vary. </w:t>
            </w:r>
          </w:p>
        </w:tc>
      </w:tr>
      <w:tr w:rsidR="003D3E99" w14:paraId="518B18FC" w14:textId="77777777">
        <w:trPr>
          <w:jc w:val="center"/>
        </w:trPr>
        <w:tc>
          <w:tcPr>
            <w:tcW w:w="2190" w:type="dxa"/>
            <w:shd w:val="clear" w:color="auto" w:fill="auto"/>
            <w:tcMar>
              <w:top w:w="100" w:type="dxa"/>
              <w:left w:w="100" w:type="dxa"/>
              <w:bottom w:w="100" w:type="dxa"/>
              <w:right w:w="100" w:type="dxa"/>
            </w:tcMar>
          </w:tcPr>
          <w:p w14:paraId="136FEA44" w14:textId="603BA77D" w:rsidR="003D3E99" w:rsidRDefault="00FC69EC">
            <w:pPr>
              <w:widowControl w:val="0"/>
              <w:pBdr>
                <w:top w:val="nil"/>
                <w:left w:val="nil"/>
                <w:bottom w:val="nil"/>
                <w:right w:val="nil"/>
                <w:between w:val="nil"/>
              </w:pBdr>
              <w:spacing w:line="240" w:lineRule="auto"/>
              <w:rPr>
                <w:b/>
                <w:sz w:val="24"/>
                <w:szCs w:val="24"/>
              </w:rPr>
            </w:pPr>
            <w:r>
              <w:rPr>
                <w:b/>
                <w:sz w:val="24"/>
                <w:szCs w:val="24"/>
              </w:rPr>
              <w:t xml:space="preserve">2 pm afternoon ideas </w:t>
            </w:r>
          </w:p>
        </w:tc>
        <w:tc>
          <w:tcPr>
            <w:tcW w:w="8610" w:type="dxa"/>
            <w:shd w:val="clear" w:color="auto" w:fill="auto"/>
            <w:tcMar>
              <w:top w:w="100" w:type="dxa"/>
              <w:left w:w="100" w:type="dxa"/>
              <w:bottom w:w="100" w:type="dxa"/>
              <w:right w:w="100" w:type="dxa"/>
            </w:tcMar>
          </w:tcPr>
          <w:p w14:paraId="477AFD1B" w14:textId="77777777" w:rsidR="003D3E99" w:rsidRDefault="00FC69EC">
            <w:pPr>
              <w:widowControl w:val="0"/>
              <w:numPr>
                <w:ilvl w:val="0"/>
                <w:numId w:val="2"/>
              </w:numPr>
              <w:spacing w:line="240" w:lineRule="auto"/>
              <w:rPr>
                <w:color w:val="222222"/>
                <w:sz w:val="24"/>
                <w:szCs w:val="24"/>
              </w:rPr>
            </w:pPr>
            <w:r>
              <w:rPr>
                <w:color w:val="222222"/>
                <w:sz w:val="24"/>
                <w:szCs w:val="24"/>
              </w:rPr>
              <w:t>Build a puzzle</w:t>
            </w:r>
          </w:p>
          <w:p w14:paraId="544CDCCF" w14:textId="77777777" w:rsidR="003D3E99" w:rsidRDefault="00FC69EC">
            <w:pPr>
              <w:widowControl w:val="0"/>
              <w:numPr>
                <w:ilvl w:val="0"/>
                <w:numId w:val="3"/>
              </w:numPr>
              <w:spacing w:line="240" w:lineRule="auto"/>
              <w:rPr>
                <w:rFonts w:ascii="Tahoma" w:eastAsia="Tahoma" w:hAnsi="Tahoma" w:cs="Tahoma"/>
                <w:color w:val="222222"/>
                <w:sz w:val="24"/>
                <w:szCs w:val="24"/>
              </w:rPr>
            </w:pPr>
            <w:r>
              <w:rPr>
                <w:color w:val="222222"/>
                <w:sz w:val="24"/>
                <w:szCs w:val="24"/>
              </w:rPr>
              <w:t xml:space="preserve">Take a </w:t>
            </w:r>
            <w:hyperlink r:id="rId20">
              <w:r>
                <w:rPr>
                  <w:b/>
                  <w:color w:val="1155CC"/>
                  <w:sz w:val="24"/>
                  <w:szCs w:val="24"/>
                  <w:u w:val="single"/>
                </w:rPr>
                <w:t>Virtual Field Trip!</w:t>
              </w:r>
            </w:hyperlink>
          </w:p>
          <w:p w14:paraId="23BFCF89" w14:textId="77777777" w:rsidR="003D3E99" w:rsidRDefault="00FC69EC">
            <w:pPr>
              <w:widowControl w:val="0"/>
              <w:numPr>
                <w:ilvl w:val="0"/>
                <w:numId w:val="2"/>
              </w:numPr>
              <w:spacing w:line="240" w:lineRule="auto"/>
              <w:rPr>
                <w:color w:val="222222"/>
                <w:sz w:val="24"/>
                <w:szCs w:val="24"/>
              </w:rPr>
            </w:pPr>
            <w:r>
              <w:rPr>
                <w:color w:val="222222"/>
                <w:sz w:val="24"/>
                <w:szCs w:val="24"/>
              </w:rPr>
              <w:t>Play outside</w:t>
            </w:r>
          </w:p>
          <w:p w14:paraId="1089888C" w14:textId="77777777" w:rsidR="003D3E99" w:rsidRDefault="00FC69EC">
            <w:pPr>
              <w:widowControl w:val="0"/>
              <w:numPr>
                <w:ilvl w:val="0"/>
                <w:numId w:val="2"/>
              </w:numPr>
              <w:spacing w:line="240" w:lineRule="auto"/>
              <w:rPr>
                <w:color w:val="222222"/>
                <w:sz w:val="24"/>
                <w:szCs w:val="24"/>
              </w:rPr>
            </w:pPr>
            <w:r>
              <w:rPr>
                <w:color w:val="222222"/>
                <w:sz w:val="24"/>
                <w:szCs w:val="24"/>
              </w:rPr>
              <w:t xml:space="preserve">Play a family game </w:t>
            </w:r>
          </w:p>
          <w:p w14:paraId="07482B2B" w14:textId="77777777" w:rsidR="003D3E99" w:rsidRDefault="00FC69EC">
            <w:pPr>
              <w:widowControl w:val="0"/>
              <w:numPr>
                <w:ilvl w:val="0"/>
                <w:numId w:val="2"/>
              </w:numPr>
              <w:spacing w:line="240" w:lineRule="auto"/>
              <w:rPr>
                <w:color w:val="222222"/>
                <w:sz w:val="24"/>
                <w:szCs w:val="24"/>
              </w:rPr>
            </w:pPr>
            <w:r>
              <w:rPr>
                <w:color w:val="222222"/>
                <w:sz w:val="24"/>
                <w:szCs w:val="24"/>
              </w:rPr>
              <w:t xml:space="preserve">Play outside </w:t>
            </w:r>
          </w:p>
          <w:p w14:paraId="76ACCEF5" w14:textId="77777777" w:rsidR="003D3E99" w:rsidRDefault="003D3E99">
            <w:pPr>
              <w:widowControl w:val="0"/>
              <w:spacing w:line="240" w:lineRule="auto"/>
              <w:ind w:left="720"/>
              <w:rPr>
                <w:color w:val="222222"/>
                <w:sz w:val="24"/>
                <w:szCs w:val="24"/>
              </w:rPr>
            </w:pPr>
          </w:p>
          <w:p w14:paraId="5E8C9200" w14:textId="77777777" w:rsidR="003D3E99" w:rsidRDefault="00FC69EC">
            <w:pPr>
              <w:widowControl w:val="0"/>
              <w:spacing w:line="240" w:lineRule="auto"/>
              <w:rPr>
                <w:color w:val="222222"/>
              </w:rPr>
            </w:pPr>
            <w:r>
              <w:rPr>
                <w:color w:val="222222"/>
                <w:sz w:val="24"/>
                <w:szCs w:val="24"/>
              </w:rPr>
              <w:t>Science:</w:t>
            </w:r>
          </w:p>
          <w:p w14:paraId="51C9F3B9" w14:textId="77777777" w:rsidR="003D3E99" w:rsidRDefault="0099064F">
            <w:pPr>
              <w:widowControl w:val="0"/>
              <w:numPr>
                <w:ilvl w:val="0"/>
                <w:numId w:val="9"/>
              </w:numPr>
              <w:spacing w:line="240" w:lineRule="auto"/>
              <w:rPr>
                <w:rFonts w:ascii="Tahoma" w:eastAsia="Tahoma" w:hAnsi="Tahoma" w:cs="Tahoma"/>
              </w:rPr>
            </w:pPr>
            <w:hyperlink r:id="rId21" w:anchor="science">
              <w:r w:rsidR="00FC69EC">
                <w:rPr>
                  <w:b/>
                  <w:color w:val="1155CC"/>
                  <w:u w:val="single"/>
                </w:rPr>
                <w:t>WGBH Distance Learning Center for K-2 students</w:t>
              </w:r>
            </w:hyperlink>
            <w:r w:rsidR="00FC69EC">
              <w:rPr>
                <w:b/>
                <w:color w:val="222222"/>
              </w:rPr>
              <w:t xml:space="preserve"> </w:t>
            </w:r>
            <w:r w:rsidR="00FC69EC">
              <w:rPr>
                <w:color w:val="222222"/>
              </w:rPr>
              <w:t xml:space="preserve">- Check out this link to access interactive virtual activities about weather, the sun, land and water, and Alaska native culture. Take adventures with Arthur the Aardvark and Molly of Denali. </w:t>
            </w:r>
          </w:p>
          <w:p w14:paraId="4B97E55C" w14:textId="77777777" w:rsidR="003D3E99" w:rsidRDefault="003D3E99">
            <w:pPr>
              <w:widowControl w:val="0"/>
              <w:spacing w:line="240" w:lineRule="auto"/>
              <w:ind w:left="720"/>
              <w:rPr>
                <w:color w:val="222222"/>
              </w:rPr>
            </w:pPr>
          </w:p>
          <w:p w14:paraId="1D46DC81" w14:textId="7B177BD5" w:rsidR="003D3E99" w:rsidRDefault="0099064F">
            <w:pPr>
              <w:widowControl w:val="0"/>
              <w:numPr>
                <w:ilvl w:val="0"/>
                <w:numId w:val="2"/>
              </w:numPr>
              <w:spacing w:line="240" w:lineRule="auto"/>
              <w:rPr>
                <w:color w:val="222222"/>
                <w:sz w:val="24"/>
                <w:szCs w:val="24"/>
              </w:rPr>
            </w:pPr>
            <w:hyperlink r:id="rId22">
              <w:r w:rsidR="00FC69EC">
                <w:rPr>
                  <w:b/>
                  <w:color w:val="1155CC"/>
                  <w:u w:val="single"/>
                </w:rPr>
                <w:t>Mystery Science</w:t>
              </w:r>
            </w:hyperlink>
            <w:r w:rsidR="00FC69EC">
              <w:rPr>
                <w:b/>
                <w:color w:val="222222"/>
              </w:rPr>
              <w:t xml:space="preserve"> - </w:t>
            </w:r>
            <w:r w:rsidR="007D5750">
              <w:rPr>
                <w:color w:val="222222"/>
              </w:rPr>
              <w:t>Check out this link for</w:t>
            </w:r>
            <w:r w:rsidR="00FC69EC">
              <w:rPr>
                <w:color w:val="222222"/>
              </w:rPr>
              <w:t xml:space="preserve"> 15-30 minute and/or 45-90 minute engaging, standards based science lessons for every grade level!</w:t>
            </w:r>
          </w:p>
          <w:p w14:paraId="428611C9" w14:textId="77777777" w:rsidR="003D3E99" w:rsidRDefault="003D3E99">
            <w:pPr>
              <w:widowControl w:val="0"/>
              <w:spacing w:line="240" w:lineRule="auto"/>
              <w:rPr>
                <w:color w:val="222222"/>
              </w:rPr>
            </w:pPr>
          </w:p>
          <w:p w14:paraId="2C652C74" w14:textId="77777777" w:rsidR="003D3E99" w:rsidRDefault="00FC69EC">
            <w:pPr>
              <w:widowControl w:val="0"/>
              <w:spacing w:line="240" w:lineRule="auto"/>
              <w:rPr>
                <w:color w:val="222222"/>
              </w:rPr>
            </w:pPr>
            <w:r>
              <w:rPr>
                <w:color w:val="222222"/>
              </w:rPr>
              <w:t xml:space="preserve">Social Studies: </w:t>
            </w:r>
          </w:p>
          <w:p w14:paraId="40672F37" w14:textId="77777777" w:rsidR="003D3E99" w:rsidRDefault="00FC69EC">
            <w:pPr>
              <w:widowControl w:val="0"/>
              <w:numPr>
                <w:ilvl w:val="0"/>
                <w:numId w:val="8"/>
              </w:numPr>
              <w:spacing w:line="240" w:lineRule="auto"/>
              <w:rPr>
                <w:sz w:val="24"/>
                <w:szCs w:val="24"/>
              </w:rPr>
            </w:pPr>
            <w:r>
              <w:rPr>
                <w:sz w:val="24"/>
                <w:szCs w:val="24"/>
              </w:rPr>
              <w:t xml:space="preserve">National Geographic for Kids - </w:t>
            </w:r>
            <w:hyperlink r:id="rId23">
              <w:r>
                <w:rPr>
                  <w:color w:val="1155CC"/>
                  <w:sz w:val="24"/>
                  <w:szCs w:val="24"/>
                  <w:u w:val="single"/>
                </w:rPr>
                <w:t>https://kids.nationalgeographic.com/</w:t>
              </w:r>
            </w:hyperlink>
          </w:p>
        </w:tc>
      </w:tr>
    </w:tbl>
    <w:p w14:paraId="604A6ABD" w14:textId="77777777" w:rsidR="003D3E99" w:rsidRDefault="003D3E99">
      <w:pPr>
        <w:rPr>
          <w:b/>
          <w:sz w:val="24"/>
          <w:szCs w:val="24"/>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D3E99" w14:paraId="397C9172" w14:textId="77777777">
        <w:tc>
          <w:tcPr>
            <w:tcW w:w="10800" w:type="dxa"/>
            <w:shd w:val="clear" w:color="auto" w:fill="FFE599"/>
            <w:tcMar>
              <w:top w:w="100" w:type="dxa"/>
              <w:left w:w="100" w:type="dxa"/>
              <w:bottom w:w="100" w:type="dxa"/>
              <w:right w:w="100" w:type="dxa"/>
            </w:tcMar>
          </w:tcPr>
          <w:p w14:paraId="21EDC3C8" w14:textId="77777777" w:rsidR="003D3E99" w:rsidRDefault="00FC69EC">
            <w:pPr>
              <w:widowControl w:val="0"/>
              <w:pBdr>
                <w:top w:val="nil"/>
                <w:left w:val="nil"/>
                <w:bottom w:val="nil"/>
                <w:right w:val="nil"/>
                <w:between w:val="nil"/>
              </w:pBdr>
              <w:spacing w:line="240" w:lineRule="auto"/>
              <w:rPr>
                <w:b/>
                <w:i/>
                <w:sz w:val="24"/>
                <w:szCs w:val="24"/>
              </w:rPr>
            </w:pPr>
            <w:r>
              <w:rPr>
                <w:b/>
                <w:i/>
                <w:sz w:val="24"/>
                <w:szCs w:val="24"/>
              </w:rPr>
              <w:t xml:space="preserve">For access to free books online and on any device: </w:t>
            </w:r>
          </w:p>
        </w:tc>
      </w:tr>
      <w:tr w:rsidR="003D3E99" w14:paraId="01507183" w14:textId="77777777">
        <w:tc>
          <w:tcPr>
            <w:tcW w:w="10800" w:type="dxa"/>
            <w:shd w:val="clear" w:color="auto" w:fill="auto"/>
            <w:tcMar>
              <w:top w:w="100" w:type="dxa"/>
              <w:left w:w="100" w:type="dxa"/>
              <w:bottom w:w="100" w:type="dxa"/>
              <w:right w:w="100" w:type="dxa"/>
            </w:tcMar>
          </w:tcPr>
          <w:p w14:paraId="7AE48852" w14:textId="77777777" w:rsidR="003D3E99" w:rsidRDefault="0099064F">
            <w:pPr>
              <w:widowControl w:val="0"/>
              <w:numPr>
                <w:ilvl w:val="0"/>
                <w:numId w:val="6"/>
              </w:numPr>
              <w:spacing w:line="240" w:lineRule="auto"/>
              <w:rPr>
                <w:rFonts w:ascii="Tahoma" w:eastAsia="Tahoma" w:hAnsi="Tahoma" w:cs="Tahoma"/>
              </w:rPr>
            </w:pPr>
            <w:hyperlink r:id="rId24">
              <w:r w:rsidR="00FC69EC">
                <w:rPr>
                  <w:rFonts w:ascii="Tahoma" w:eastAsia="Tahoma" w:hAnsi="Tahoma" w:cs="Tahoma"/>
                  <w:color w:val="1155CC"/>
                  <w:u w:val="single"/>
                </w:rPr>
                <w:t>Junior Library Guild</w:t>
              </w:r>
            </w:hyperlink>
            <w:r w:rsidR="00FC69EC">
              <w:rPr>
                <w:rFonts w:ascii="Tahoma" w:eastAsia="Tahoma" w:hAnsi="Tahoma" w:cs="Tahoma"/>
              </w:rPr>
              <w:t xml:space="preserve"> - </w:t>
            </w:r>
            <w:hyperlink r:id="rId25">
              <w:r w:rsidR="00FC69EC">
                <w:rPr>
                  <w:rFonts w:ascii="Tahoma" w:eastAsia="Tahoma" w:hAnsi="Tahoma" w:cs="Tahoma"/>
                  <w:color w:val="1155CC"/>
                  <w:highlight w:val="white"/>
                  <w:u w:val="single"/>
                </w:rPr>
                <w:t>JLG Digital</w:t>
              </w:r>
            </w:hyperlink>
            <w:r w:rsidR="00FC69EC">
              <w:rPr>
                <w:rFonts w:ascii="Tahoma" w:eastAsia="Tahoma" w:hAnsi="Tahoma" w:cs="Tahoma"/>
                <w:color w:val="231F20"/>
                <w:highlight w:val="white"/>
              </w:rPr>
              <w:t xml:space="preserve"> gives students unlimited access to read books online </w:t>
            </w:r>
            <w:r w:rsidR="00FC69EC">
              <w:rPr>
                <w:rFonts w:ascii="Tahoma" w:eastAsia="Tahoma" w:hAnsi="Tahoma" w:cs="Tahoma"/>
                <w:i/>
                <w:color w:val="231F20"/>
                <w:highlight w:val="white"/>
              </w:rPr>
              <w:t>from any device</w:t>
            </w:r>
            <w:r w:rsidR="00FC69EC">
              <w:rPr>
                <w:rFonts w:ascii="Tahoma" w:eastAsia="Tahoma" w:hAnsi="Tahoma" w:cs="Tahoma"/>
                <w:color w:val="231F20"/>
                <w:highlight w:val="white"/>
              </w:rPr>
              <w:t>. Titles enter and exit the digital stream regularly, so there are always new picks available.</w:t>
            </w:r>
          </w:p>
          <w:p w14:paraId="2C4E9DB0" w14:textId="77777777" w:rsidR="003D3E99" w:rsidRDefault="003D3E99">
            <w:pPr>
              <w:widowControl w:val="0"/>
              <w:spacing w:line="240" w:lineRule="auto"/>
              <w:ind w:left="720"/>
              <w:rPr>
                <w:rFonts w:ascii="Tahoma" w:eastAsia="Tahoma" w:hAnsi="Tahoma" w:cs="Tahoma"/>
                <w:color w:val="231F20"/>
                <w:highlight w:val="white"/>
              </w:rPr>
            </w:pPr>
          </w:p>
          <w:p w14:paraId="5F0431FE" w14:textId="77777777" w:rsidR="003D3E99" w:rsidRDefault="0099064F">
            <w:pPr>
              <w:widowControl w:val="0"/>
              <w:numPr>
                <w:ilvl w:val="0"/>
                <w:numId w:val="4"/>
              </w:numPr>
              <w:spacing w:line="240" w:lineRule="auto"/>
              <w:rPr>
                <w:rFonts w:ascii="Tahoma" w:eastAsia="Tahoma" w:hAnsi="Tahoma" w:cs="Tahoma"/>
                <w:color w:val="231F20"/>
                <w:highlight w:val="white"/>
              </w:rPr>
            </w:pPr>
            <w:hyperlink r:id="rId26">
              <w:r w:rsidR="00FC69EC">
                <w:rPr>
                  <w:rFonts w:ascii="Tahoma" w:eastAsia="Tahoma" w:hAnsi="Tahoma" w:cs="Tahoma"/>
                  <w:color w:val="1155CC"/>
                  <w:highlight w:val="white"/>
                  <w:u w:val="single"/>
                </w:rPr>
                <w:t xml:space="preserve">Audible </w:t>
              </w:r>
            </w:hyperlink>
            <w:r w:rsidR="00FC69EC">
              <w:rPr>
                <w:rFonts w:ascii="Tahoma" w:eastAsia="Tahoma" w:hAnsi="Tahoma" w:cs="Tahoma"/>
                <w:color w:val="231F20"/>
                <w:highlight w:val="white"/>
              </w:rPr>
              <w:t>- This site has made a large selection of their titles free during our shutdown, so sit back and enjoy listening to a story.  The selection includes some fabulous classics!  There are even books in different languages, such as French and Spanish.</w:t>
            </w:r>
          </w:p>
          <w:p w14:paraId="3EFEBAEF" w14:textId="77777777" w:rsidR="003D3E99" w:rsidRDefault="003D3E99">
            <w:pPr>
              <w:widowControl w:val="0"/>
              <w:spacing w:line="240" w:lineRule="auto"/>
              <w:ind w:left="720"/>
              <w:rPr>
                <w:rFonts w:ascii="Tahoma" w:eastAsia="Tahoma" w:hAnsi="Tahoma" w:cs="Tahoma"/>
                <w:color w:val="231F20"/>
                <w:highlight w:val="white"/>
              </w:rPr>
            </w:pPr>
          </w:p>
          <w:p w14:paraId="4D563E9C" w14:textId="77777777" w:rsidR="003D3E99" w:rsidRDefault="0099064F">
            <w:pPr>
              <w:numPr>
                <w:ilvl w:val="0"/>
                <w:numId w:val="4"/>
              </w:numPr>
              <w:rPr>
                <w:rFonts w:ascii="Tahoma" w:eastAsia="Tahoma" w:hAnsi="Tahoma" w:cs="Tahoma"/>
                <w:b/>
              </w:rPr>
            </w:pPr>
            <w:hyperlink r:id="rId27">
              <w:r w:rsidR="00FC69EC">
                <w:rPr>
                  <w:rFonts w:ascii="Tahoma" w:eastAsia="Tahoma" w:hAnsi="Tahoma" w:cs="Tahoma"/>
                  <w:color w:val="1155CC"/>
                  <w:u w:val="single"/>
                </w:rPr>
                <w:t>BPL ecard</w:t>
              </w:r>
            </w:hyperlink>
            <w:r w:rsidR="00FC69EC">
              <w:rPr>
                <w:rFonts w:ascii="Tahoma" w:eastAsia="Tahoma" w:hAnsi="Tahoma" w:cs="Tahoma"/>
              </w:rPr>
              <w:t xml:space="preserve"> - Every Massachusetts resident is eligible for a Boston Public Library eCard. </w:t>
            </w:r>
            <w:hyperlink r:id="rId28">
              <w:r w:rsidR="00FC69EC">
                <w:rPr>
                  <w:rFonts w:ascii="Tahoma" w:eastAsia="Tahoma" w:hAnsi="Tahoma" w:cs="Tahoma"/>
                  <w:color w:val="1155CC"/>
                  <w:u w:val="single"/>
                </w:rPr>
                <w:t>Register online</w:t>
              </w:r>
            </w:hyperlink>
            <w:r w:rsidR="00FC69EC">
              <w:rPr>
                <w:rFonts w:ascii="Tahoma" w:eastAsia="Tahoma" w:hAnsi="Tahoma" w:cs="Tahoma"/>
              </w:rPr>
              <w:t xml:space="preserve"> and access any of their </w:t>
            </w:r>
            <w:hyperlink r:id="rId29">
              <w:r w:rsidR="00FC69EC">
                <w:rPr>
                  <w:rFonts w:ascii="Tahoma" w:eastAsia="Tahoma" w:hAnsi="Tahoma" w:cs="Tahoma"/>
                  <w:color w:val="1155CC"/>
                  <w:u w:val="single"/>
                </w:rPr>
                <w:t>eResources</w:t>
              </w:r>
            </w:hyperlink>
            <w:r w:rsidR="00FC69EC">
              <w:rPr>
                <w:rFonts w:ascii="Tahoma" w:eastAsia="Tahoma" w:hAnsi="Tahoma" w:cs="Tahoma"/>
              </w:rPr>
              <w:t xml:space="preserve"> - including eBooks, eAudiobooks, eMagazines, streaming music, streaming video, online courses and more. </w:t>
            </w:r>
          </w:p>
          <w:p w14:paraId="00ACD412" w14:textId="77777777" w:rsidR="003D3E99" w:rsidRDefault="0099064F">
            <w:pPr>
              <w:numPr>
                <w:ilvl w:val="0"/>
                <w:numId w:val="4"/>
              </w:numPr>
              <w:rPr>
                <w:rFonts w:ascii="Tahoma" w:eastAsia="Tahoma" w:hAnsi="Tahoma" w:cs="Tahoma"/>
              </w:rPr>
            </w:pPr>
            <w:hyperlink r:id="rId30">
              <w:r w:rsidR="00FC69EC">
                <w:rPr>
                  <w:rFonts w:ascii="Tahoma" w:eastAsia="Tahoma" w:hAnsi="Tahoma" w:cs="Tahoma"/>
                  <w:color w:val="1155CC"/>
                  <w:u w:val="single"/>
                </w:rPr>
                <w:t>Authors and Illustrators schedule of online storytime</w:t>
              </w:r>
            </w:hyperlink>
            <w:r w:rsidR="00FC69EC">
              <w:rPr>
                <w:rFonts w:ascii="Tahoma" w:eastAsia="Tahoma" w:hAnsi="Tahoma" w:cs="Tahoma"/>
              </w:rPr>
              <w:t>- this is a great way to expose your children to authors and illustrators that they may not have seen before.</w:t>
            </w:r>
          </w:p>
        </w:tc>
      </w:tr>
    </w:tbl>
    <w:p w14:paraId="061F6033" w14:textId="77777777" w:rsidR="003D3E99" w:rsidRDefault="003D3E99">
      <w:pPr>
        <w:rPr>
          <w:b/>
          <w:sz w:val="24"/>
          <w:szCs w:val="24"/>
        </w:rPr>
      </w:pPr>
    </w:p>
    <w:p w14:paraId="7CBA2694" w14:textId="77777777" w:rsidR="003D3E99" w:rsidRDefault="003D3E99">
      <w:pPr>
        <w:rPr>
          <w:b/>
          <w:sz w:val="24"/>
          <w:szCs w:val="24"/>
        </w:rPr>
      </w:pPr>
    </w:p>
    <w:sectPr w:rsidR="003D3E99">
      <w:headerReference w:type="even" r:id="rId31"/>
      <w:headerReference w:type="default" r:id="rId32"/>
      <w:footerReference w:type="even" r:id="rId33"/>
      <w:footerReference w:type="default" r:id="rId34"/>
      <w:headerReference w:type="first" r:id="rId35"/>
      <w:footerReference w:type="first" r:id="rId3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6DEA" w14:textId="77777777" w:rsidR="00166871" w:rsidRDefault="00166871">
      <w:pPr>
        <w:spacing w:line="240" w:lineRule="auto"/>
      </w:pPr>
      <w:r>
        <w:separator/>
      </w:r>
    </w:p>
  </w:endnote>
  <w:endnote w:type="continuationSeparator" w:id="0">
    <w:p w14:paraId="7F597DA6" w14:textId="77777777" w:rsidR="00166871" w:rsidRDefault="00166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Roboto">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199FF" w14:textId="77777777" w:rsidR="00166871" w:rsidRDefault="00166871">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C25E4" w14:textId="77777777" w:rsidR="00166871" w:rsidRDefault="00166871">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9626A" w14:textId="77777777" w:rsidR="00166871" w:rsidRDefault="00166871">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2790A" w14:textId="77777777" w:rsidR="00166871" w:rsidRDefault="00166871">
      <w:pPr>
        <w:spacing w:line="240" w:lineRule="auto"/>
      </w:pPr>
      <w:r>
        <w:separator/>
      </w:r>
    </w:p>
  </w:footnote>
  <w:footnote w:type="continuationSeparator" w:id="0">
    <w:p w14:paraId="4BD1B134" w14:textId="77777777" w:rsidR="00166871" w:rsidRDefault="0016687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41EF" w14:textId="77777777" w:rsidR="00166871" w:rsidRDefault="00166871">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D7E2C" w14:textId="77777777" w:rsidR="00166871" w:rsidRDefault="00166871">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59CD0" w14:textId="77777777" w:rsidR="00166871" w:rsidRDefault="00166871">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2A9C"/>
    <w:multiLevelType w:val="multilevel"/>
    <w:tmpl w:val="AEF69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DA8689E"/>
    <w:multiLevelType w:val="hybridMultilevel"/>
    <w:tmpl w:val="CAC6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5356E"/>
    <w:multiLevelType w:val="multilevel"/>
    <w:tmpl w:val="FFD08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1D52AC7"/>
    <w:multiLevelType w:val="multilevel"/>
    <w:tmpl w:val="970E7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66B60DD"/>
    <w:multiLevelType w:val="multilevel"/>
    <w:tmpl w:val="90B87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53B25D0"/>
    <w:multiLevelType w:val="multilevel"/>
    <w:tmpl w:val="9894F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5AC5F9C"/>
    <w:multiLevelType w:val="multilevel"/>
    <w:tmpl w:val="55DC4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90A2DE2"/>
    <w:multiLevelType w:val="hybridMultilevel"/>
    <w:tmpl w:val="17CC3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031585"/>
    <w:multiLevelType w:val="multilevel"/>
    <w:tmpl w:val="90AE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01D0A9C"/>
    <w:multiLevelType w:val="multilevel"/>
    <w:tmpl w:val="72AA5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0C8362E"/>
    <w:multiLevelType w:val="multilevel"/>
    <w:tmpl w:val="650E2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8DB7824"/>
    <w:multiLevelType w:val="hybridMultilevel"/>
    <w:tmpl w:val="19566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915F44"/>
    <w:multiLevelType w:val="hybridMultilevel"/>
    <w:tmpl w:val="274AA1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2"/>
  </w:num>
  <w:num w:numId="4">
    <w:abstractNumId w:val="8"/>
  </w:num>
  <w:num w:numId="5">
    <w:abstractNumId w:val="6"/>
  </w:num>
  <w:num w:numId="6">
    <w:abstractNumId w:val="0"/>
  </w:num>
  <w:num w:numId="7">
    <w:abstractNumId w:val="3"/>
  </w:num>
  <w:num w:numId="8">
    <w:abstractNumId w:val="10"/>
  </w:num>
  <w:num w:numId="9">
    <w:abstractNumId w:val="5"/>
  </w:num>
  <w:num w:numId="10">
    <w:abstractNumId w:val="1"/>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D3E99"/>
    <w:rsid w:val="000004AA"/>
    <w:rsid w:val="00001300"/>
    <w:rsid w:val="00002C80"/>
    <w:rsid w:val="00005EA8"/>
    <w:rsid w:val="00006BA5"/>
    <w:rsid w:val="00035B8D"/>
    <w:rsid w:val="000432E9"/>
    <w:rsid w:val="0005446A"/>
    <w:rsid w:val="00057427"/>
    <w:rsid w:val="00082C75"/>
    <w:rsid w:val="000A06BD"/>
    <w:rsid w:val="000A157E"/>
    <w:rsid w:val="000B5051"/>
    <w:rsid w:val="001279C9"/>
    <w:rsid w:val="0013518F"/>
    <w:rsid w:val="00145D17"/>
    <w:rsid w:val="00166871"/>
    <w:rsid w:val="00174B1B"/>
    <w:rsid w:val="0018152F"/>
    <w:rsid w:val="00193DE1"/>
    <w:rsid w:val="00195336"/>
    <w:rsid w:val="001B2D87"/>
    <w:rsid w:val="001B5E64"/>
    <w:rsid w:val="001E040E"/>
    <w:rsid w:val="001E4830"/>
    <w:rsid w:val="00204A17"/>
    <w:rsid w:val="002054D6"/>
    <w:rsid w:val="002126CC"/>
    <w:rsid w:val="00226050"/>
    <w:rsid w:val="00231105"/>
    <w:rsid w:val="00286042"/>
    <w:rsid w:val="002A2C5D"/>
    <w:rsid w:val="002A7E47"/>
    <w:rsid w:val="002E4F3B"/>
    <w:rsid w:val="0030371F"/>
    <w:rsid w:val="00315864"/>
    <w:rsid w:val="00327DDC"/>
    <w:rsid w:val="003501D3"/>
    <w:rsid w:val="00367F29"/>
    <w:rsid w:val="0038209A"/>
    <w:rsid w:val="00384DC8"/>
    <w:rsid w:val="003855A1"/>
    <w:rsid w:val="003C2FAB"/>
    <w:rsid w:val="003C5F14"/>
    <w:rsid w:val="003D3E99"/>
    <w:rsid w:val="003D47D6"/>
    <w:rsid w:val="003E3F5C"/>
    <w:rsid w:val="003E7810"/>
    <w:rsid w:val="004104C4"/>
    <w:rsid w:val="0041701A"/>
    <w:rsid w:val="00417FDB"/>
    <w:rsid w:val="00441972"/>
    <w:rsid w:val="00472C6C"/>
    <w:rsid w:val="004D630D"/>
    <w:rsid w:val="004E5657"/>
    <w:rsid w:val="004F2925"/>
    <w:rsid w:val="0050553A"/>
    <w:rsid w:val="0051287B"/>
    <w:rsid w:val="00530A30"/>
    <w:rsid w:val="005363F3"/>
    <w:rsid w:val="0054715D"/>
    <w:rsid w:val="00547541"/>
    <w:rsid w:val="005619AE"/>
    <w:rsid w:val="00582B17"/>
    <w:rsid w:val="005A1B9D"/>
    <w:rsid w:val="005A73CB"/>
    <w:rsid w:val="005B3B8F"/>
    <w:rsid w:val="005F27A3"/>
    <w:rsid w:val="00616F70"/>
    <w:rsid w:val="00617972"/>
    <w:rsid w:val="00631D63"/>
    <w:rsid w:val="00655799"/>
    <w:rsid w:val="00657AF8"/>
    <w:rsid w:val="006C3C18"/>
    <w:rsid w:val="006D3080"/>
    <w:rsid w:val="006E075A"/>
    <w:rsid w:val="00714655"/>
    <w:rsid w:val="007203E9"/>
    <w:rsid w:val="00733A2A"/>
    <w:rsid w:val="0073448D"/>
    <w:rsid w:val="00735CBA"/>
    <w:rsid w:val="007367BD"/>
    <w:rsid w:val="00744C36"/>
    <w:rsid w:val="00783982"/>
    <w:rsid w:val="00790040"/>
    <w:rsid w:val="007A16F1"/>
    <w:rsid w:val="007C692D"/>
    <w:rsid w:val="007D5750"/>
    <w:rsid w:val="00805EE2"/>
    <w:rsid w:val="00813685"/>
    <w:rsid w:val="00826960"/>
    <w:rsid w:val="00852288"/>
    <w:rsid w:val="008D5157"/>
    <w:rsid w:val="008D574B"/>
    <w:rsid w:val="008E11EA"/>
    <w:rsid w:val="008E3E3D"/>
    <w:rsid w:val="008E5CF1"/>
    <w:rsid w:val="008E6856"/>
    <w:rsid w:val="008F7D87"/>
    <w:rsid w:val="009119AA"/>
    <w:rsid w:val="009133CB"/>
    <w:rsid w:val="00915AE7"/>
    <w:rsid w:val="0092678E"/>
    <w:rsid w:val="00937B9D"/>
    <w:rsid w:val="00945B60"/>
    <w:rsid w:val="00964D44"/>
    <w:rsid w:val="0099049D"/>
    <w:rsid w:val="0099064F"/>
    <w:rsid w:val="009B17AB"/>
    <w:rsid w:val="009B346E"/>
    <w:rsid w:val="009D1721"/>
    <w:rsid w:val="009D6B1B"/>
    <w:rsid w:val="00A241C3"/>
    <w:rsid w:val="00A42696"/>
    <w:rsid w:val="00A52BCF"/>
    <w:rsid w:val="00A5634D"/>
    <w:rsid w:val="00A66D1A"/>
    <w:rsid w:val="00A80577"/>
    <w:rsid w:val="00B21D6C"/>
    <w:rsid w:val="00B232FC"/>
    <w:rsid w:val="00B27AC4"/>
    <w:rsid w:val="00B348C2"/>
    <w:rsid w:val="00B7149D"/>
    <w:rsid w:val="00BC2D46"/>
    <w:rsid w:val="00BD0E9A"/>
    <w:rsid w:val="00BF6C6B"/>
    <w:rsid w:val="00BF7DAB"/>
    <w:rsid w:val="00C04AB9"/>
    <w:rsid w:val="00C34878"/>
    <w:rsid w:val="00C434EC"/>
    <w:rsid w:val="00C435AE"/>
    <w:rsid w:val="00C60FD1"/>
    <w:rsid w:val="00C7320E"/>
    <w:rsid w:val="00C854D5"/>
    <w:rsid w:val="00CA4949"/>
    <w:rsid w:val="00CB5F4E"/>
    <w:rsid w:val="00D016AB"/>
    <w:rsid w:val="00D5637F"/>
    <w:rsid w:val="00D6448A"/>
    <w:rsid w:val="00D80BAD"/>
    <w:rsid w:val="00DB7A5A"/>
    <w:rsid w:val="00DF66C9"/>
    <w:rsid w:val="00E00460"/>
    <w:rsid w:val="00E07E7D"/>
    <w:rsid w:val="00E13BEA"/>
    <w:rsid w:val="00E204AF"/>
    <w:rsid w:val="00E43A0A"/>
    <w:rsid w:val="00E626B7"/>
    <w:rsid w:val="00E63245"/>
    <w:rsid w:val="00E732D5"/>
    <w:rsid w:val="00E82284"/>
    <w:rsid w:val="00E8613D"/>
    <w:rsid w:val="00E90AB5"/>
    <w:rsid w:val="00EC6BCC"/>
    <w:rsid w:val="00F10124"/>
    <w:rsid w:val="00F104E9"/>
    <w:rsid w:val="00F33703"/>
    <w:rsid w:val="00F41960"/>
    <w:rsid w:val="00F47A89"/>
    <w:rsid w:val="00F80945"/>
    <w:rsid w:val="00F97830"/>
    <w:rsid w:val="00FA1C5E"/>
    <w:rsid w:val="00FB54AB"/>
    <w:rsid w:val="00FC6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00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EF1E8E"/>
    <w:pPr>
      <w:tabs>
        <w:tab w:val="center" w:pos="4680"/>
        <w:tab w:val="right" w:pos="9360"/>
      </w:tabs>
      <w:spacing w:line="240" w:lineRule="auto"/>
    </w:pPr>
  </w:style>
  <w:style w:type="character" w:customStyle="1" w:styleId="HeaderChar">
    <w:name w:val="Header Char"/>
    <w:basedOn w:val="DefaultParagraphFont"/>
    <w:link w:val="Header"/>
    <w:uiPriority w:val="99"/>
    <w:rsid w:val="00EF1E8E"/>
  </w:style>
  <w:style w:type="paragraph" w:styleId="Footer">
    <w:name w:val="footer"/>
    <w:basedOn w:val="Normal"/>
    <w:link w:val="FooterChar"/>
    <w:uiPriority w:val="99"/>
    <w:unhideWhenUsed/>
    <w:rsid w:val="00EF1E8E"/>
    <w:pPr>
      <w:tabs>
        <w:tab w:val="center" w:pos="4680"/>
        <w:tab w:val="right" w:pos="9360"/>
      </w:tabs>
      <w:spacing w:line="240" w:lineRule="auto"/>
    </w:pPr>
  </w:style>
  <w:style w:type="character" w:customStyle="1" w:styleId="FooterChar">
    <w:name w:val="Footer Char"/>
    <w:basedOn w:val="DefaultParagraphFont"/>
    <w:link w:val="Footer"/>
    <w:uiPriority w:val="99"/>
    <w:rsid w:val="00EF1E8E"/>
  </w:style>
  <w:style w:type="paragraph" w:styleId="ListParagraph">
    <w:name w:val="List Paragraph"/>
    <w:basedOn w:val="Normal"/>
    <w:uiPriority w:val="34"/>
    <w:qFormat/>
    <w:rsid w:val="005715BA"/>
    <w:pPr>
      <w:ind w:left="720"/>
      <w:contextualSpacing/>
    </w:p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E13BE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EF1E8E"/>
    <w:pPr>
      <w:tabs>
        <w:tab w:val="center" w:pos="4680"/>
        <w:tab w:val="right" w:pos="9360"/>
      </w:tabs>
      <w:spacing w:line="240" w:lineRule="auto"/>
    </w:pPr>
  </w:style>
  <w:style w:type="character" w:customStyle="1" w:styleId="HeaderChar">
    <w:name w:val="Header Char"/>
    <w:basedOn w:val="DefaultParagraphFont"/>
    <w:link w:val="Header"/>
    <w:uiPriority w:val="99"/>
    <w:rsid w:val="00EF1E8E"/>
  </w:style>
  <w:style w:type="paragraph" w:styleId="Footer">
    <w:name w:val="footer"/>
    <w:basedOn w:val="Normal"/>
    <w:link w:val="FooterChar"/>
    <w:uiPriority w:val="99"/>
    <w:unhideWhenUsed/>
    <w:rsid w:val="00EF1E8E"/>
    <w:pPr>
      <w:tabs>
        <w:tab w:val="center" w:pos="4680"/>
        <w:tab w:val="right" w:pos="9360"/>
      </w:tabs>
      <w:spacing w:line="240" w:lineRule="auto"/>
    </w:pPr>
  </w:style>
  <w:style w:type="character" w:customStyle="1" w:styleId="FooterChar">
    <w:name w:val="Footer Char"/>
    <w:basedOn w:val="DefaultParagraphFont"/>
    <w:link w:val="Footer"/>
    <w:uiPriority w:val="99"/>
    <w:rsid w:val="00EF1E8E"/>
  </w:style>
  <w:style w:type="paragraph" w:styleId="ListParagraph">
    <w:name w:val="List Paragraph"/>
    <w:basedOn w:val="Normal"/>
    <w:uiPriority w:val="34"/>
    <w:qFormat/>
    <w:rsid w:val="005715BA"/>
    <w:pPr>
      <w:ind w:left="720"/>
      <w:contextualSpacing/>
    </w:p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E13B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SvIdgTx9djKO6SjyvPDsoGlkgE3iExmi3qh2KRRku_w/mobilebasic" TargetMode="External"/><Relationship Id="rId21" Type="http://schemas.openxmlformats.org/officeDocument/2006/relationships/hyperlink" Target="https://www.wgbh.org/distance-learning-center/k-2" TargetMode="External"/><Relationship Id="rId22" Type="http://schemas.openxmlformats.org/officeDocument/2006/relationships/hyperlink" Target="https://mysteryscience.com/school-closure-planning" TargetMode="External"/><Relationship Id="rId23" Type="http://schemas.openxmlformats.org/officeDocument/2006/relationships/hyperlink" Target="https://kids.nationalgeographic.com/" TargetMode="External"/><Relationship Id="rId24" Type="http://schemas.openxmlformats.org/officeDocument/2006/relationships/hyperlink" Target="https://www.juniorlibraryguild.com/at-home?utm_term=Learn%20More%21&amp;utm_campaign=FREE%20eBook%20access%20for%20your%20homebound%20readers%21&amp;utm_content=email&amp;utm_source=Act-On+Software&amp;utm_medium=email" TargetMode="External"/><Relationship Id="rId25" Type="http://schemas.openxmlformats.org/officeDocument/2006/relationships/hyperlink" Target="https://www.juniorlibraryguild.com/jlg-digital" TargetMode="External"/><Relationship Id="rId26" Type="http://schemas.openxmlformats.org/officeDocument/2006/relationships/hyperlink" Target="https://stories.audible.com/start-listen" TargetMode="External"/><Relationship Id="rId27" Type="http://schemas.openxmlformats.org/officeDocument/2006/relationships/hyperlink" Target="https://www.bpl.org/ecard/" TargetMode="External"/><Relationship Id="rId28" Type="http://schemas.openxmlformats.org/officeDocument/2006/relationships/hyperlink" Target="https://www.surveygizmo.com/s3/4197886/eCard-Registration" TargetMode="External"/><Relationship Id="rId29" Type="http://schemas.openxmlformats.org/officeDocument/2006/relationships/hyperlink" Target="https://www.bpl.org/online-resourc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kidsactivitiesblog.com/136038/online-story-time/?fbclid=IwAR2uQXEHUdIwSoDyOfEs989WtgboPeJNdrLuN4KkFd9BnUpIva8jsZ3Wv5U" TargetMode="External"/><Relationship Id="rId31" Type="http://schemas.openxmlformats.org/officeDocument/2006/relationships/header" Target="header1.xml"/><Relationship Id="rId32" Type="http://schemas.openxmlformats.org/officeDocument/2006/relationships/header" Target="header2.xml"/><Relationship Id="rId9" Type="http://schemas.openxmlformats.org/officeDocument/2006/relationships/hyperlink" Target="https://www.gonoodle.com/"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header" Target="header3.xml"/><Relationship Id="rId36" Type="http://schemas.openxmlformats.org/officeDocument/2006/relationships/footer" Target="footer3.xml"/><Relationship Id="rId10" Type="http://schemas.openxmlformats.org/officeDocument/2006/relationships/hyperlink" Target="https://www.youtube.com/watch?v=RefJ2QOsVLo" TargetMode="External"/><Relationship Id="rId11" Type="http://schemas.openxmlformats.org/officeDocument/2006/relationships/hyperlink" Target="https://www.youtube.com/watch?v=r7xsYgTeM2Q" TargetMode="External"/><Relationship Id="rId12" Type="http://schemas.openxmlformats.org/officeDocument/2006/relationships/hyperlink" Target="https://www.youtube.com/watch?v=r7xsYgTeM2Q" TargetMode="External"/><Relationship Id="rId13" Type="http://schemas.openxmlformats.org/officeDocument/2006/relationships/hyperlink" Target="https://www.scholastic.com/teachers/blog-posts/nancy-jang/2017/3-Quick-Math-Games-With-Playing-Cards/" TargetMode="External"/><Relationship Id="rId14" Type="http://schemas.openxmlformats.org/officeDocument/2006/relationships/hyperlink" Target="https://www.coolmath.com/" TargetMode="External"/><Relationship Id="rId15" Type="http://schemas.openxmlformats.org/officeDocument/2006/relationships/image" Target="media/image1.png"/><Relationship Id="rId16" Type="http://schemas.openxmlformats.org/officeDocument/2006/relationships/hyperlink" Target="https://classroommagazines.scholastic.com/support/learnathome/grades-1-2.html" TargetMode="External"/><Relationship Id="rId17" Type="http://schemas.openxmlformats.org/officeDocument/2006/relationships/hyperlink" Target="https://kids.scholastic.com/kids/home/" TargetMode="External"/><Relationship Id="rId18" Type="http://schemas.openxmlformats.org/officeDocument/2006/relationships/hyperlink" Target="https://www.highlightskids.com/" TargetMode="External"/><Relationship Id="rId19" Type="http://schemas.openxmlformats.org/officeDocument/2006/relationships/hyperlink" Target="http://meet.google.com/evo-akzx-eyp"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8MpVwDa9pCL5PI0YrYpiEJeJQ==">AMUW2mU2XV4RjkyGlW2kM5lV58TK2SQB7P2GU7HplJN1c76tK/Gl7SjASgpiwTOAlKCQAVJjqFFWgXnkOws28zDUaD3/W0r71eSy5e5CX+2pAvpPyFygEOLReQFR8UQvh8Yx09h10nnKY1D7eAymAGG8m5GTSlzlKg==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1601</Words>
  <Characters>9126</Characters>
  <Application>Microsoft Macintosh Word</Application>
  <DocSecurity>0</DocSecurity>
  <Lines>76</Lines>
  <Paragraphs>21</Paragraphs>
  <ScaleCrop>false</ScaleCrop>
  <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Jeanne Jones</cp:lastModifiedBy>
  <cp:revision>14</cp:revision>
  <cp:lastPrinted>2020-06-06T17:35:00Z</cp:lastPrinted>
  <dcterms:created xsi:type="dcterms:W3CDTF">2020-06-06T16:32:00Z</dcterms:created>
  <dcterms:modified xsi:type="dcterms:W3CDTF">2020-06-06T17:57:00Z</dcterms:modified>
</cp:coreProperties>
</file>